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A5F42"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7"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640A" w:rsidRDefault="00A1640A" w:rsidP="009E791F">
                  <w:pPr>
                    <w:jc w:val="both"/>
                  </w:pPr>
                  <w:r w:rsidRPr="00D322E3">
                    <w:t xml:space="preserve">Приложение  к ОПОП по направлению подготовки 38.03.01 Экономика (уровень бакалавриата), Направленность (профиль) программы </w:t>
                  </w:r>
                  <w:r w:rsidR="002B6879">
                    <w:t>«</w:t>
                  </w:r>
                  <w:r w:rsidR="00FD7CB1" w:rsidRPr="00FD7CB1">
                    <w:rPr>
                      <w:rFonts w:eastAsia="Courier New"/>
                      <w:lang w:bidi="ru-RU"/>
                    </w:rPr>
                    <w:t>Бухгалтерский учет, анализ и аудит</w:t>
                  </w:r>
                  <w:r w:rsidR="002B6879">
                    <w:rPr>
                      <w:rFonts w:eastAsia="Courier New"/>
                      <w:lang w:bidi="ru-RU"/>
                    </w:rPr>
                    <w:t>»</w:t>
                  </w:r>
                  <w:r w:rsidRPr="00D322E3">
                    <w:t xml:space="preserve">, </w:t>
                  </w:r>
                  <w:r>
                    <w:t xml:space="preserve">утв. приказом ректора ОмГА от </w:t>
                  </w:r>
                  <w:r w:rsidR="007D422E">
                    <w:rPr>
                      <w:color w:val="000000"/>
                    </w:rPr>
                    <w:t>28.03.2022 №</w:t>
                  </w:r>
                  <w:r w:rsidR="00911EA4">
                    <w:rPr>
                      <w:color w:val="000000"/>
                    </w:rPr>
                    <w:t xml:space="preserve"> 2</w:t>
                  </w:r>
                  <w:r w:rsidR="007D422E">
                    <w:rPr>
                      <w:color w:val="000000"/>
                    </w:rPr>
                    <w:t>8</w:t>
                  </w:r>
                </w:p>
                <w:p w:rsidR="00A1640A" w:rsidRPr="00641D51" w:rsidRDefault="00A1640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A058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3260F" w:rsidRPr="00922CF1">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0A5F4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640A" w:rsidRPr="00C94464" w:rsidRDefault="00A1640A" w:rsidP="00C94464">
                  <w:pPr>
                    <w:jc w:val="center"/>
                    <w:rPr>
                      <w:sz w:val="24"/>
                      <w:szCs w:val="24"/>
                    </w:rPr>
                  </w:pPr>
                  <w:r w:rsidRPr="00C94464">
                    <w:rPr>
                      <w:sz w:val="24"/>
                      <w:szCs w:val="24"/>
                    </w:rPr>
                    <w:t>УТВЕРЖДАЮ:</w:t>
                  </w:r>
                </w:p>
                <w:p w:rsidR="00A1640A" w:rsidRPr="00C94464" w:rsidRDefault="00A1640A" w:rsidP="00C94464">
                  <w:pPr>
                    <w:jc w:val="center"/>
                    <w:rPr>
                      <w:sz w:val="24"/>
                      <w:szCs w:val="24"/>
                    </w:rPr>
                  </w:pPr>
                  <w:r w:rsidRPr="00C94464">
                    <w:rPr>
                      <w:sz w:val="24"/>
                      <w:szCs w:val="24"/>
                    </w:rPr>
                    <w:t>Ректор, д.фил.н., профессор</w:t>
                  </w:r>
                </w:p>
                <w:p w:rsidR="00A1640A" w:rsidRDefault="00A1640A" w:rsidP="00C94464">
                  <w:pPr>
                    <w:jc w:val="center"/>
                    <w:rPr>
                      <w:sz w:val="24"/>
                      <w:szCs w:val="24"/>
                    </w:rPr>
                  </w:pPr>
                </w:p>
                <w:p w:rsidR="00A1640A" w:rsidRPr="00C94464" w:rsidRDefault="00A1640A" w:rsidP="00C94464">
                  <w:pPr>
                    <w:jc w:val="center"/>
                    <w:rPr>
                      <w:sz w:val="24"/>
                      <w:szCs w:val="24"/>
                    </w:rPr>
                  </w:pPr>
                  <w:r w:rsidRPr="00C94464">
                    <w:rPr>
                      <w:sz w:val="24"/>
                      <w:szCs w:val="24"/>
                    </w:rPr>
                    <w:t>______________А.Э. Еремеев</w:t>
                  </w:r>
                </w:p>
                <w:p w:rsidR="00A1640A" w:rsidRPr="00C94464" w:rsidRDefault="007D422E" w:rsidP="00C94464">
                  <w:pPr>
                    <w:jc w:val="center"/>
                    <w:rPr>
                      <w:sz w:val="24"/>
                      <w:szCs w:val="24"/>
                    </w:rPr>
                  </w:pPr>
                  <w:r>
                    <w:rPr>
                      <w:sz w:val="24"/>
                      <w:szCs w:val="24"/>
                    </w:rPr>
                    <w:t>28.03.2022</w:t>
                  </w:r>
                  <w:r w:rsidR="002B6879"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75C88" w:rsidRDefault="00975C88" w:rsidP="007F4B97">
      <w:pPr>
        <w:widowControl/>
        <w:suppressAutoHyphens/>
        <w:autoSpaceDE/>
        <w:adjustRightInd/>
        <w:jc w:val="center"/>
        <w:rPr>
          <w:b/>
          <w:bCs/>
          <w:caps/>
          <w:sz w:val="32"/>
          <w:szCs w:val="32"/>
        </w:rPr>
      </w:pPr>
      <w:r w:rsidRPr="00975C88">
        <w:rPr>
          <w:b/>
          <w:bCs/>
          <w:caps/>
          <w:sz w:val="32"/>
          <w:szCs w:val="32"/>
        </w:rPr>
        <w:t>Основы системного анализа</w:t>
      </w:r>
    </w:p>
    <w:p w:rsidR="007F4B97" w:rsidRPr="00975C88" w:rsidRDefault="00F51BD9" w:rsidP="007F4B97">
      <w:pPr>
        <w:widowControl/>
        <w:suppressAutoHyphens/>
        <w:autoSpaceDE/>
        <w:adjustRightInd/>
        <w:jc w:val="center"/>
        <w:rPr>
          <w:b/>
          <w:bCs/>
          <w:sz w:val="24"/>
          <w:szCs w:val="24"/>
        </w:rPr>
      </w:pPr>
      <w:r>
        <w:rPr>
          <w:bCs/>
          <w:sz w:val="24"/>
          <w:szCs w:val="24"/>
        </w:rPr>
        <w:t>Б1.В.ДВ.04</w:t>
      </w:r>
      <w:r w:rsidR="00975C88" w:rsidRPr="00975C88">
        <w:rPr>
          <w:bCs/>
          <w:sz w:val="24"/>
          <w:szCs w:val="24"/>
        </w:rPr>
        <w:t>.02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322E3" w:rsidRDefault="007C277B" w:rsidP="007C277B">
      <w:pPr>
        <w:widowControl/>
        <w:suppressAutoHyphens/>
        <w:autoSpaceDE/>
        <w:adjustRightInd/>
        <w:jc w:val="center"/>
        <w:rPr>
          <w:rFonts w:eastAsia="Courier New"/>
          <w:sz w:val="24"/>
          <w:szCs w:val="24"/>
          <w:lang w:bidi="ru-RU"/>
        </w:rPr>
      </w:pPr>
      <w:r w:rsidRPr="00D322E3">
        <w:rPr>
          <w:rFonts w:eastAsia="Courier New"/>
          <w:sz w:val="24"/>
          <w:szCs w:val="24"/>
          <w:lang w:bidi="ru-RU"/>
        </w:rPr>
        <w:t>(программа академического бакалавриата)</w:t>
      </w: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sz w:val="24"/>
          <w:szCs w:val="24"/>
          <w:lang w:bidi="ru-RU"/>
        </w:rPr>
      </w:pPr>
      <w:r w:rsidRPr="00D322E3">
        <w:rPr>
          <w:rFonts w:eastAsia="Courier New"/>
          <w:sz w:val="24"/>
          <w:szCs w:val="24"/>
          <w:lang w:bidi="ru-RU"/>
        </w:rPr>
        <w:t xml:space="preserve">Направление подготовки </w:t>
      </w:r>
      <w:r w:rsidR="00E81007" w:rsidRPr="00D322E3">
        <w:rPr>
          <w:rFonts w:eastAsia="Courier New"/>
          <w:b/>
          <w:sz w:val="24"/>
          <w:szCs w:val="24"/>
          <w:lang w:bidi="ru-RU"/>
        </w:rPr>
        <w:t>38.03.01Экономика</w:t>
      </w:r>
      <w:r w:rsidRPr="00D322E3">
        <w:rPr>
          <w:rFonts w:eastAsia="Courier New"/>
          <w:sz w:val="24"/>
          <w:szCs w:val="24"/>
          <w:lang w:bidi="ru-RU"/>
        </w:rPr>
        <w:t xml:space="preserve"> (уровень бакалавриата)</w:t>
      </w:r>
      <w:r w:rsidRPr="00D322E3">
        <w:rPr>
          <w:rFonts w:eastAsia="Courier New"/>
          <w:sz w:val="24"/>
          <w:szCs w:val="24"/>
          <w:lang w:bidi="ru-RU"/>
        </w:rPr>
        <w:cr/>
      </w:r>
    </w:p>
    <w:p w:rsidR="007C277B" w:rsidRPr="00D322E3" w:rsidRDefault="00A76E53" w:rsidP="00591B36">
      <w:pPr>
        <w:widowControl/>
        <w:suppressAutoHyphens/>
        <w:autoSpaceDE/>
        <w:adjustRightInd/>
        <w:jc w:val="center"/>
        <w:rPr>
          <w:rFonts w:eastAsia="Courier New"/>
          <w:sz w:val="24"/>
          <w:szCs w:val="24"/>
          <w:lang w:bidi="ru-RU"/>
        </w:rPr>
      </w:pPr>
      <w:r w:rsidRPr="00D322E3">
        <w:rPr>
          <w:rFonts w:eastAsia="Courier New"/>
          <w:sz w:val="24"/>
          <w:szCs w:val="24"/>
          <w:lang w:bidi="ru-RU"/>
        </w:rPr>
        <w:t>Направленность (профиль) программы «</w:t>
      </w:r>
      <w:r w:rsidR="00A95716">
        <w:rPr>
          <w:rFonts w:eastAsia="Courier New"/>
          <w:b/>
          <w:sz w:val="24"/>
          <w:szCs w:val="24"/>
          <w:lang w:bidi="ru-RU"/>
        </w:rPr>
        <w:t>Бухгалтерский учет, анализ и аудит</w:t>
      </w:r>
      <w:r w:rsidR="00733854" w:rsidRPr="00D13A0E">
        <w:rPr>
          <w:rFonts w:eastAsia="Courier New"/>
          <w:b/>
          <w:sz w:val="24"/>
          <w:szCs w:val="24"/>
          <w:lang w:bidi="ru-RU"/>
        </w:rPr>
        <w:t>»</w:t>
      </w: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b/>
          <w:sz w:val="24"/>
          <w:szCs w:val="24"/>
          <w:lang w:bidi="ru-RU"/>
        </w:rPr>
      </w:pPr>
    </w:p>
    <w:p w:rsidR="00E81007" w:rsidRPr="00D322E3" w:rsidRDefault="007C277B" w:rsidP="00E81007">
      <w:pPr>
        <w:widowControl/>
        <w:autoSpaceDE/>
        <w:autoSpaceDN/>
        <w:adjustRightInd/>
        <w:jc w:val="center"/>
        <w:rPr>
          <w:sz w:val="24"/>
          <w:szCs w:val="24"/>
        </w:rPr>
      </w:pPr>
      <w:r w:rsidRPr="00D322E3">
        <w:rPr>
          <w:rFonts w:eastAsia="Courier New"/>
          <w:sz w:val="24"/>
          <w:szCs w:val="24"/>
          <w:lang w:bidi="ru-RU"/>
        </w:rPr>
        <w:t xml:space="preserve">Виды </w:t>
      </w:r>
      <w:r w:rsidR="00A76E53" w:rsidRPr="00D322E3">
        <w:rPr>
          <w:rFonts w:eastAsia="Courier New"/>
          <w:sz w:val="24"/>
          <w:szCs w:val="24"/>
          <w:lang w:bidi="ru-RU"/>
        </w:rPr>
        <w:t xml:space="preserve">профессиональной </w:t>
      </w:r>
      <w:r w:rsidRPr="00D322E3">
        <w:rPr>
          <w:rFonts w:eastAsia="Courier New"/>
          <w:sz w:val="24"/>
          <w:szCs w:val="24"/>
          <w:lang w:bidi="ru-RU"/>
        </w:rPr>
        <w:t xml:space="preserve">деятельности: </w:t>
      </w:r>
      <w:r w:rsidR="0075249C" w:rsidRPr="00D322E3">
        <w:rPr>
          <w:sz w:val="24"/>
          <w:szCs w:val="24"/>
        </w:rPr>
        <w:t>расчетно-экономическая</w:t>
      </w:r>
      <w:r w:rsidR="0075249C">
        <w:rPr>
          <w:sz w:val="24"/>
          <w:szCs w:val="24"/>
        </w:rPr>
        <w:t>,</w:t>
      </w:r>
      <w:r w:rsidR="00E81007" w:rsidRPr="00D322E3">
        <w:rPr>
          <w:sz w:val="24"/>
          <w:szCs w:val="24"/>
        </w:rPr>
        <w:t>аналитическая, научно-исследовательская</w:t>
      </w:r>
      <w:r w:rsidR="00CE325F">
        <w:rPr>
          <w:sz w:val="24"/>
          <w:szCs w:val="24"/>
        </w:rPr>
        <w:t xml:space="preserve"> (основной)</w:t>
      </w:r>
      <w:r w:rsidR="00E81007" w:rsidRPr="00D322E3">
        <w:rPr>
          <w:sz w:val="24"/>
          <w:szCs w:val="24"/>
        </w:rPr>
        <w:t>,  педагогическа</w:t>
      </w:r>
      <w:r w:rsidR="00CE325F">
        <w:rPr>
          <w:sz w:val="24"/>
          <w:szCs w:val="24"/>
        </w:rPr>
        <w:t>я, учетная, расчетно-финансовая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E7A7C" w:rsidRDefault="00911EA4" w:rsidP="001E7A7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1E7A7C">
        <w:rPr>
          <w:rFonts w:eastAsia="SimSun"/>
          <w:kern w:val="2"/>
          <w:sz w:val="24"/>
          <w:szCs w:val="24"/>
          <w:lang w:eastAsia="hi-IN" w:bidi="hi-IN"/>
        </w:rPr>
        <w:t xml:space="preserve"> года набора</w:t>
      </w:r>
    </w:p>
    <w:p w:rsidR="002B6879" w:rsidRPr="008D3FC9" w:rsidRDefault="002B6879" w:rsidP="002B6879">
      <w:pPr>
        <w:widowControl/>
        <w:suppressAutoHyphens/>
        <w:autoSpaceDE/>
        <w:adjustRightInd/>
        <w:jc w:val="center"/>
        <w:rPr>
          <w:rFonts w:eastAsia="SimSun"/>
          <w:kern w:val="2"/>
          <w:sz w:val="24"/>
          <w:szCs w:val="24"/>
          <w:lang w:eastAsia="hi-IN" w:bidi="hi-IN"/>
        </w:rPr>
      </w:pPr>
    </w:p>
    <w:p w:rsidR="002B6879" w:rsidRDefault="002B6879" w:rsidP="002B6879">
      <w:pPr>
        <w:widowControl/>
        <w:suppressAutoHyphens/>
        <w:autoSpaceDE/>
        <w:adjustRightInd/>
        <w:rPr>
          <w:rFonts w:eastAsia="SimSun"/>
          <w:kern w:val="2"/>
          <w:sz w:val="24"/>
          <w:szCs w:val="24"/>
          <w:lang w:eastAsia="hi-IN" w:bidi="hi-IN"/>
        </w:rPr>
      </w:pPr>
    </w:p>
    <w:p w:rsidR="007D422E" w:rsidRDefault="007D422E" w:rsidP="002B6879">
      <w:pPr>
        <w:widowControl/>
        <w:suppressAutoHyphens/>
        <w:autoSpaceDE/>
        <w:adjustRightInd/>
        <w:rPr>
          <w:rFonts w:eastAsia="SimSun"/>
          <w:kern w:val="2"/>
          <w:sz w:val="24"/>
          <w:szCs w:val="24"/>
          <w:lang w:eastAsia="hi-IN" w:bidi="hi-IN"/>
        </w:rPr>
      </w:pPr>
    </w:p>
    <w:p w:rsidR="007D422E" w:rsidRDefault="007D422E" w:rsidP="002B6879">
      <w:pPr>
        <w:widowControl/>
        <w:suppressAutoHyphens/>
        <w:autoSpaceDE/>
        <w:adjustRightInd/>
        <w:rPr>
          <w:rFonts w:eastAsia="SimSun"/>
          <w:kern w:val="2"/>
          <w:sz w:val="24"/>
          <w:szCs w:val="24"/>
          <w:lang w:eastAsia="hi-IN" w:bidi="hi-IN"/>
        </w:rPr>
      </w:pPr>
    </w:p>
    <w:p w:rsidR="007D422E" w:rsidRPr="008D3FC9" w:rsidRDefault="007D422E" w:rsidP="002B6879">
      <w:pPr>
        <w:widowControl/>
        <w:suppressAutoHyphens/>
        <w:autoSpaceDE/>
        <w:adjustRightInd/>
        <w:rPr>
          <w:rFonts w:eastAsia="SimSun"/>
          <w:b/>
          <w:kern w:val="2"/>
          <w:sz w:val="24"/>
          <w:szCs w:val="24"/>
          <w:lang w:eastAsia="hi-IN" w:bidi="hi-IN"/>
        </w:rPr>
      </w:pPr>
    </w:p>
    <w:p w:rsidR="002B6879" w:rsidRPr="008D3FC9" w:rsidRDefault="002B6879" w:rsidP="002B6879">
      <w:pPr>
        <w:suppressAutoHyphens/>
        <w:contextualSpacing/>
        <w:rPr>
          <w:rFonts w:eastAsia="SimSun"/>
          <w:kern w:val="2"/>
          <w:sz w:val="24"/>
          <w:szCs w:val="24"/>
          <w:lang w:eastAsia="hi-IN" w:bidi="hi-IN"/>
        </w:rPr>
      </w:pPr>
    </w:p>
    <w:p w:rsidR="002B6879" w:rsidRPr="008D3FC9" w:rsidRDefault="002B6879" w:rsidP="002B6879">
      <w:pPr>
        <w:suppressAutoHyphens/>
        <w:contextualSpacing/>
        <w:jc w:val="center"/>
        <w:rPr>
          <w:rFonts w:eastAsia="SimSun"/>
          <w:kern w:val="2"/>
          <w:sz w:val="24"/>
          <w:szCs w:val="24"/>
          <w:lang w:eastAsia="hi-IN" w:bidi="hi-IN"/>
        </w:rPr>
      </w:pPr>
    </w:p>
    <w:p w:rsidR="002B6879" w:rsidRPr="008D3FC9" w:rsidRDefault="002B6879" w:rsidP="002B6879">
      <w:pPr>
        <w:suppressAutoHyphens/>
        <w:contextualSpacing/>
        <w:jc w:val="center"/>
        <w:rPr>
          <w:rFonts w:eastAsia="SimSun"/>
          <w:kern w:val="2"/>
          <w:sz w:val="24"/>
          <w:szCs w:val="24"/>
          <w:lang w:eastAsia="hi-IN" w:bidi="hi-IN"/>
        </w:rPr>
      </w:pPr>
    </w:p>
    <w:p w:rsidR="002B6879" w:rsidRPr="008D3FC9" w:rsidRDefault="002B6879" w:rsidP="002B6879">
      <w:pPr>
        <w:suppressAutoHyphens/>
        <w:contextualSpacing/>
        <w:rPr>
          <w:rFonts w:eastAsia="SimSun"/>
          <w:kern w:val="2"/>
          <w:sz w:val="24"/>
          <w:szCs w:val="24"/>
          <w:lang w:eastAsia="hi-IN" w:bidi="hi-IN"/>
        </w:rPr>
      </w:pPr>
    </w:p>
    <w:p w:rsidR="00DF1076" w:rsidRPr="00793E1B" w:rsidRDefault="002B6879" w:rsidP="002B6879">
      <w:pPr>
        <w:widowControl/>
        <w:autoSpaceDE/>
        <w:autoSpaceDN/>
        <w:adjustRightInd/>
        <w:spacing w:after="200" w:line="276" w:lineRule="auto"/>
        <w:jc w:val="center"/>
        <w:rPr>
          <w:rFonts w:eastAsia="SimSun"/>
          <w:b/>
          <w:color w:val="000000"/>
          <w:kern w:val="2"/>
          <w:sz w:val="24"/>
          <w:szCs w:val="24"/>
          <w:lang w:eastAsia="hi-IN" w:bidi="hi-IN"/>
        </w:rPr>
      </w:pPr>
      <w:r w:rsidRPr="008D3FC9">
        <w:rPr>
          <w:sz w:val="24"/>
          <w:szCs w:val="24"/>
        </w:rPr>
        <w:t>Омск 202</w:t>
      </w:r>
      <w:r w:rsidR="007D422E">
        <w:rPr>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5C20F0" w:rsidRPr="00793E1B">
        <w:tc>
          <w:tcPr>
            <w:tcW w:w="562" w:type="dxa"/>
          </w:tcPr>
          <w:tbl>
            <w:tblPr>
              <w:tblW w:w="10048" w:type="dxa"/>
              <w:tblLook w:val="04A0" w:firstRow="1" w:lastRow="0" w:firstColumn="1" w:lastColumn="0" w:noHBand="0" w:noVBand="1"/>
            </w:tblPr>
            <w:tblGrid>
              <w:gridCol w:w="562"/>
              <w:gridCol w:w="8080"/>
              <w:gridCol w:w="703"/>
              <w:gridCol w:w="703"/>
            </w:tblGrid>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1</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Наименование дисциплины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2</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3</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4</w:t>
                  </w:r>
                </w:p>
              </w:tc>
              <w:tc>
                <w:tcPr>
                  <w:tcW w:w="8080" w:type="dxa"/>
                  <w:hideMark/>
                </w:tcPr>
                <w:p w:rsidR="00243D16" w:rsidRPr="00793E1B" w:rsidRDefault="00243D16" w:rsidP="00FC4E6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5</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6</w:t>
                  </w:r>
                </w:p>
              </w:tc>
              <w:tc>
                <w:tcPr>
                  <w:tcW w:w="8080" w:type="dxa"/>
                  <w:hideMark/>
                </w:tcPr>
                <w:p w:rsidR="00243D16" w:rsidRPr="00E46B40" w:rsidRDefault="00243D16" w:rsidP="00FC4E6A">
                  <w:pPr>
                    <w:jc w:val="both"/>
                    <w:rPr>
                      <w:sz w:val="24"/>
                      <w:szCs w:val="24"/>
                    </w:rPr>
                  </w:pPr>
                  <w:r w:rsidRPr="00E46B40">
                    <w:rPr>
                      <w:sz w:val="24"/>
                      <w:szCs w:val="24"/>
                    </w:rPr>
                    <w:t>Перечень учебно-методического обеспечения для самостоятельной работы обучающихся по дисциплине</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7</w:t>
                  </w:r>
                </w:p>
              </w:tc>
              <w:tc>
                <w:tcPr>
                  <w:tcW w:w="8080" w:type="dxa"/>
                  <w:hideMark/>
                </w:tcPr>
                <w:p w:rsidR="00243D16" w:rsidRPr="00E46B40" w:rsidRDefault="00243D16" w:rsidP="00FC4E6A">
                  <w:pPr>
                    <w:jc w:val="both"/>
                    <w:rPr>
                      <w:sz w:val="24"/>
                      <w:szCs w:val="24"/>
                    </w:rPr>
                  </w:pPr>
                  <w:r w:rsidRPr="00E46B40">
                    <w:rPr>
                      <w:sz w:val="24"/>
                      <w:szCs w:val="24"/>
                    </w:rPr>
                    <w:t>Перечень основной и дополнительной учебной литературы, необходимой для освоения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8</w:t>
                  </w:r>
                </w:p>
              </w:tc>
              <w:tc>
                <w:tcPr>
                  <w:tcW w:w="8080" w:type="dxa"/>
                  <w:hideMark/>
                </w:tcPr>
                <w:p w:rsidR="00243D16" w:rsidRPr="00E46B40" w:rsidRDefault="00243D16" w:rsidP="00FC4E6A">
                  <w:pPr>
                    <w:jc w:val="both"/>
                    <w:rPr>
                      <w:sz w:val="24"/>
                      <w:szCs w:val="24"/>
                    </w:rPr>
                  </w:pPr>
                  <w:r w:rsidRPr="00E46B4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9</w:t>
                  </w:r>
                </w:p>
              </w:tc>
              <w:tc>
                <w:tcPr>
                  <w:tcW w:w="8080" w:type="dxa"/>
                  <w:hideMark/>
                </w:tcPr>
                <w:p w:rsidR="00243D16" w:rsidRPr="00E46B40" w:rsidRDefault="00243D16" w:rsidP="00FC4E6A">
                  <w:pPr>
                    <w:jc w:val="both"/>
                    <w:rPr>
                      <w:sz w:val="24"/>
                      <w:szCs w:val="24"/>
                    </w:rPr>
                  </w:pPr>
                  <w:r w:rsidRPr="00E46B40">
                    <w:rPr>
                      <w:sz w:val="24"/>
                      <w:szCs w:val="24"/>
                    </w:rPr>
                    <w:t>Методические указания для обучающихся по освоению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10</w:t>
                  </w:r>
                </w:p>
              </w:tc>
              <w:tc>
                <w:tcPr>
                  <w:tcW w:w="8080" w:type="dxa"/>
                  <w:hideMark/>
                </w:tcPr>
                <w:p w:rsidR="00243D16" w:rsidRPr="00E46B40" w:rsidRDefault="00243D16" w:rsidP="00FC4E6A">
                  <w:pPr>
                    <w:jc w:val="both"/>
                    <w:rPr>
                      <w:sz w:val="24"/>
                      <w:szCs w:val="24"/>
                    </w:rPr>
                  </w:pPr>
                  <w:r w:rsidRPr="00E46B4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11</w:t>
                  </w:r>
                </w:p>
              </w:tc>
              <w:tc>
                <w:tcPr>
                  <w:tcW w:w="8080" w:type="dxa"/>
                  <w:hideMark/>
                </w:tcPr>
                <w:p w:rsidR="00243D16" w:rsidRPr="00E46B40" w:rsidRDefault="00243D16" w:rsidP="00FC4E6A">
                  <w:pPr>
                    <w:jc w:val="both"/>
                    <w:rPr>
                      <w:sz w:val="24"/>
                      <w:szCs w:val="24"/>
                    </w:rPr>
                  </w:pPr>
                  <w:r w:rsidRPr="00E46B4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bl>
          <w:p w:rsidR="00243D16" w:rsidRPr="00FE1901" w:rsidRDefault="00243D16" w:rsidP="00243D16">
            <w:pPr>
              <w:spacing w:after="160" w:line="256" w:lineRule="auto"/>
              <w:rPr>
                <w:b/>
                <w:sz w:val="24"/>
                <w:szCs w:val="24"/>
              </w:rPr>
            </w:pPr>
          </w:p>
          <w:p w:rsidR="005C20F0" w:rsidRPr="00793E1B" w:rsidRDefault="00243D16" w:rsidP="00243D16">
            <w:pPr>
              <w:jc w:val="center"/>
              <w:rPr>
                <w:color w:val="000000"/>
                <w:sz w:val="24"/>
                <w:szCs w:val="24"/>
              </w:rPr>
            </w:pPr>
            <w:r w:rsidRPr="00793E1B">
              <w:rPr>
                <w:b/>
                <w:color w:val="000000"/>
                <w:sz w:val="24"/>
                <w:szCs w:val="24"/>
              </w:rPr>
              <w:br w:type="page"/>
            </w: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pacing w:val="4"/>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252FEB" w:rsidRDefault="003E3DBA" w:rsidP="00252FEB">
      <w:pPr>
        <w:widowControl/>
        <w:autoSpaceDE/>
        <w:adjustRightInd/>
        <w:jc w:val="both"/>
        <w:rPr>
          <w:spacing w:val="-3"/>
          <w:sz w:val="24"/>
          <w:szCs w:val="24"/>
          <w:lang w:eastAsia="en-US"/>
        </w:rPr>
      </w:pPr>
      <w:r>
        <w:rPr>
          <w:spacing w:val="-3"/>
          <w:sz w:val="24"/>
          <w:szCs w:val="24"/>
          <w:lang w:eastAsia="en-US"/>
        </w:rPr>
        <w:t>к.т.н., доцент_________________ /И.В</w:t>
      </w:r>
      <w:r w:rsidR="00252FEB">
        <w:rPr>
          <w:spacing w:val="-3"/>
          <w:sz w:val="24"/>
          <w:szCs w:val="24"/>
          <w:lang w:eastAsia="en-US"/>
        </w:rPr>
        <w:t xml:space="preserve">. </w:t>
      </w:r>
      <w:r>
        <w:rPr>
          <w:spacing w:val="-3"/>
          <w:sz w:val="24"/>
          <w:szCs w:val="24"/>
          <w:lang w:eastAsia="en-US"/>
        </w:rPr>
        <w:t>Червенчук</w:t>
      </w:r>
      <w:r w:rsidR="00252FEB">
        <w:rPr>
          <w:spacing w:val="-3"/>
          <w:sz w:val="24"/>
          <w:szCs w:val="24"/>
          <w:lang w:eastAsia="en-US"/>
        </w:rPr>
        <w:t>/</w:t>
      </w:r>
    </w:p>
    <w:p w:rsidR="000911D1" w:rsidRPr="00D322E3" w:rsidRDefault="000911D1" w:rsidP="000911D1">
      <w:pPr>
        <w:widowControl/>
        <w:autoSpaceDE/>
        <w:autoSpaceDN/>
        <w:adjustRightInd/>
        <w:jc w:val="both"/>
        <w:rPr>
          <w:spacing w:val="-3"/>
          <w:sz w:val="24"/>
          <w:szCs w:val="24"/>
          <w:lang w:eastAsia="en-US"/>
        </w:rPr>
      </w:pPr>
    </w:p>
    <w:p w:rsidR="000911D1" w:rsidRPr="00185A3F" w:rsidRDefault="000911D1" w:rsidP="00B57E4B">
      <w:pPr>
        <w:widowControl/>
        <w:autoSpaceDE/>
        <w:autoSpaceDN/>
        <w:adjustRightInd/>
        <w:jc w:val="both"/>
        <w:rPr>
          <w:spacing w:val="-3"/>
          <w:sz w:val="24"/>
          <w:szCs w:val="24"/>
          <w:lang w:eastAsia="en-US"/>
        </w:rPr>
      </w:pPr>
      <w:r w:rsidRPr="00D322E3">
        <w:rPr>
          <w:spacing w:val="-3"/>
          <w:sz w:val="24"/>
          <w:szCs w:val="24"/>
          <w:lang w:eastAsia="en-US"/>
        </w:rPr>
        <w:t xml:space="preserve">Рабочая программа дисциплины одобрена на заседании </w:t>
      </w:r>
      <w:r w:rsidR="00D44188" w:rsidRPr="00D322E3">
        <w:rPr>
          <w:spacing w:val="-3"/>
          <w:sz w:val="24"/>
          <w:szCs w:val="24"/>
          <w:lang w:eastAsia="en-US"/>
        </w:rPr>
        <w:t>кафедры «</w:t>
      </w:r>
      <w:r w:rsidR="00C3260F" w:rsidRPr="00C3260F">
        <w:rPr>
          <w:rFonts w:eastAsia="Courier New"/>
          <w:noProof/>
          <w:sz w:val="24"/>
          <w:szCs w:val="24"/>
          <w:lang w:bidi="ru-RU"/>
        </w:rPr>
        <w:t>Информатики, математики и естественнонаучных дисциплин</w:t>
      </w:r>
      <w:r w:rsidRPr="00C3260F">
        <w:rPr>
          <w:spacing w:val="-3"/>
          <w:sz w:val="24"/>
          <w:szCs w:val="24"/>
          <w:lang w:eastAsia="en-US"/>
        </w:rPr>
        <w:t>»</w:t>
      </w:r>
    </w:p>
    <w:p w:rsidR="00C94030" w:rsidRPr="00185A3F" w:rsidRDefault="00C94030" w:rsidP="00B57E4B">
      <w:pPr>
        <w:widowControl/>
        <w:autoSpaceDE/>
        <w:autoSpaceDN/>
        <w:adjustRightInd/>
        <w:jc w:val="both"/>
        <w:rPr>
          <w:spacing w:val="-3"/>
          <w:sz w:val="24"/>
          <w:szCs w:val="24"/>
          <w:lang w:eastAsia="en-US"/>
        </w:rPr>
      </w:pPr>
    </w:p>
    <w:p w:rsidR="002B6879" w:rsidRDefault="007D422E" w:rsidP="002B6879">
      <w:pPr>
        <w:widowControl/>
        <w:autoSpaceDE/>
        <w:autoSpaceDN/>
        <w:adjustRightInd/>
        <w:jc w:val="both"/>
        <w:rPr>
          <w:spacing w:val="-3"/>
          <w:sz w:val="24"/>
          <w:szCs w:val="24"/>
          <w:lang w:eastAsia="en-US"/>
        </w:rPr>
      </w:pPr>
      <w:r>
        <w:rPr>
          <w:spacing w:val="-3"/>
          <w:sz w:val="24"/>
          <w:szCs w:val="24"/>
          <w:lang w:eastAsia="en-US"/>
        </w:rPr>
        <w:t>Протокол от 25.03.2022</w:t>
      </w:r>
      <w:r w:rsidR="002B6879" w:rsidRPr="004251FF">
        <w:rPr>
          <w:spacing w:val="-3"/>
          <w:sz w:val="24"/>
          <w:szCs w:val="24"/>
          <w:lang w:eastAsia="en-US"/>
        </w:rPr>
        <w:t xml:space="preserve"> г. № 8</w:t>
      </w:r>
    </w:p>
    <w:p w:rsidR="003E3DBA" w:rsidRPr="00922CF1" w:rsidRDefault="003E3DBA" w:rsidP="00B57E4B">
      <w:pPr>
        <w:widowControl/>
        <w:autoSpaceDE/>
        <w:autoSpaceDN/>
        <w:adjustRightInd/>
        <w:jc w:val="both"/>
        <w:rPr>
          <w:spacing w:val="-3"/>
          <w:sz w:val="24"/>
          <w:szCs w:val="24"/>
          <w:lang w:eastAsia="en-US"/>
        </w:rPr>
      </w:pPr>
    </w:p>
    <w:p w:rsidR="003E3DBA" w:rsidRPr="00922CF1" w:rsidRDefault="003E3DBA" w:rsidP="00B57E4B">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0911D1" w:rsidRPr="00D322E3" w:rsidRDefault="000911D1" w:rsidP="000911D1">
      <w:pPr>
        <w:widowControl/>
        <w:autoSpaceDE/>
        <w:autoSpaceDN/>
        <w:adjustRightInd/>
        <w:jc w:val="both"/>
        <w:rPr>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3E3DBA" w:rsidRPr="006B05AD" w:rsidRDefault="003E3DBA" w:rsidP="003E3DBA">
      <w:pPr>
        <w:widowControl/>
        <w:autoSpaceDE/>
        <w:autoSpaceDN/>
        <w:adjustRightInd/>
        <w:ind w:firstLine="709"/>
        <w:jc w:val="both"/>
        <w:rPr>
          <w:color w:val="000000"/>
          <w:sz w:val="24"/>
          <w:szCs w:val="24"/>
          <w:lang w:eastAsia="en-US"/>
        </w:rPr>
      </w:pPr>
      <w:r w:rsidRPr="006B05AD">
        <w:rPr>
          <w:color w:val="000000"/>
          <w:sz w:val="24"/>
          <w:szCs w:val="24"/>
          <w:lang w:eastAsia="en-US"/>
        </w:rPr>
        <w:t>- Федеральным законом Российской Федерации от 29.12.2012 № 273-ФЗ «Об образовании в Российской Федерации»;</w:t>
      </w:r>
    </w:p>
    <w:p w:rsidR="003E3DBA" w:rsidRPr="00EA0F6E" w:rsidRDefault="003E3DBA" w:rsidP="003E3DBA">
      <w:pPr>
        <w:ind w:firstLine="709"/>
        <w:jc w:val="both"/>
        <w:rPr>
          <w:color w:val="000000"/>
          <w:sz w:val="24"/>
          <w:szCs w:val="24"/>
        </w:rPr>
      </w:pPr>
      <w:r w:rsidRPr="006B05AD">
        <w:rPr>
          <w:color w:val="000000"/>
          <w:sz w:val="24"/>
          <w:szCs w:val="24"/>
        </w:rPr>
        <w:t xml:space="preserve">- Федеральным государственным образовательным стандартом высшего образования по направлению </w:t>
      </w:r>
      <w:r w:rsidRPr="00EA0F6E">
        <w:rPr>
          <w:color w:val="000000"/>
          <w:sz w:val="24"/>
          <w:szCs w:val="24"/>
        </w:rPr>
        <w:t xml:space="preserve">подготовки </w:t>
      </w:r>
      <w:r w:rsidRPr="00EA0F6E">
        <w:rPr>
          <w:rFonts w:eastAsia="Courier New"/>
          <w:b/>
          <w:color w:val="000000"/>
          <w:sz w:val="24"/>
          <w:szCs w:val="24"/>
          <w:lang w:bidi="ru-RU"/>
        </w:rPr>
        <w:t>38.03.01 Экономика</w:t>
      </w:r>
      <w:r w:rsidRPr="00EA0F6E">
        <w:rPr>
          <w:color w:val="000000"/>
          <w:sz w:val="24"/>
          <w:szCs w:val="24"/>
        </w:rPr>
        <w:t xml:space="preserve">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7D422E" w:rsidRPr="007D422E" w:rsidRDefault="007D422E" w:rsidP="007D422E">
      <w:pPr>
        <w:ind w:firstLine="708"/>
        <w:jc w:val="both"/>
        <w:rPr>
          <w:sz w:val="24"/>
          <w:szCs w:val="24"/>
        </w:rPr>
      </w:pPr>
      <w:r w:rsidRPr="007D422E">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791F" w:rsidRPr="007D422E" w:rsidRDefault="009E791F" w:rsidP="009E791F">
      <w:pPr>
        <w:widowControl/>
        <w:autoSpaceDE/>
        <w:autoSpaceDN/>
        <w:adjustRightInd/>
        <w:ind w:firstLine="709"/>
        <w:jc w:val="both"/>
        <w:rPr>
          <w:sz w:val="24"/>
          <w:szCs w:val="24"/>
          <w:lang w:eastAsia="en-US"/>
        </w:rPr>
      </w:pPr>
      <w:r w:rsidRPr="007D422E">
        <w:rPr>
          <w:sz w:val="24"/>
          <w:szCs w:val="24"/>
          <w:lang w:eastAsia="en-US"/>
        </w:rPr>
        <w:t>Рабочая программа дисциплины составлена в соответствии с локальными нормативными актами ЧУ ОО ВО «</w:t>
      </w:r>
      <w:r w:rsidRPr="007D422E">
        <w:rPr>
          <w:b/>
          <w:sz w:val="24"/>
          <w:szCs w:val="24"/>
          <w:lang w:eastAsia="en-US"/>
        </w:rPr>
        <w:t>Омская гуманитарная академия</w:t>
      </w:r>
      <w:r w:rsidRPr="007D422E">
        <w:rPr>
          <w:sz w:val="24"/>
          <w:szCs w:val="24"/>
          <w:lang w:eastAsia="en-US"/>
        </w:rPr>
        <w:t>» (</w:t>
      </w:r>
      <w:r w:rsidRPr="007D422E">
        <w:rPr>
          <w:i/>
          <w:sz w:val="24"/>
          <w:szCs w:val="24"/>
          <w:lang w:eastAsia="en-US"/>
        </w:rPr>
        <w:t>далее – Академия; ОмГА</w:t>
      </w:r>
      <w:r w:rsidRPr="007D422E">
        <w:rPr>
          <w:sz w:val="24"/>
          <w:szCs w:val="24"/>
          <w:lang w:eastAsia="en-US"/>
        </w:rPr>
        <w:t>):</w:t>
      </w:r>
    </w:p>
    <w:p w:rsidR="007D422E" w:rsidRPr="007D422E" w:rsidRDefault="007D422E" w:rsidP="007D422E">
      <w:pPr>
        <w:ind w:firstLine="708"/>
        <w:jc w:val="both"/>
        <w:rPr>
          <w:sz w:val="24"/>
          <w:szCs w:val="24"/>
        </w:rPr>
      </w:pPr>
      <w:r w:rsidRPr="007D422E">
        <w:rPr>
          <w:sz w:val="24"/>
          <w:szCs w:val="24"/>
        </w:rPr>
        <w:t xml:space="preserve">- </w:t>
      </w:r>
      <w:r w:rsidRPr="007D422E">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22E" w:rsidRPr="007D422E" w:rsidRDefault="007D422E" w:rsidP="007D422E">
      <w:pPr>
        <w:ind w:firstLine="709"/>
        <w:jc w:val="both"/>
        <w:rPr>
          <w:sz w:val="24"/>
          <w:szCs w:val="24"/>
          <w:lang w:eastAsia="en-US"/>
        </w:rPr>
      </w:pPr>
      <w:r w:rsidRPr="007D422E">
        <w:rPr>
          <w:sz w:val="24"/>
          <w:szCs w:val="24"/>
          <w:lang w:eastAsia="en-US"/>
        </w:rPr>
        <w:t xml:space="preserve">- «Положением </w:t>
      </w:r>
      <w:r w:rsidRPr="007D422E">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D422E">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D422E" w:rsidRPr="007D422E" w:rsidRDefault="007D422E" w:rsidP="007D422E">
      <w:pPr>
        <w:ind w:firstLine="708"/>
        <w:jc w:val="both"/>
        <w:rPr>
          <w:sz w:val="24"/>
          <w:szCs w:val="24"/>
        </w:rPr>
      </w:pPr>
      <w:r w:rsidRPr="007D422E">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22E" w:rsidRPr="007D422E" w:rsidRDefault="007D422E" w:rsidP="007D422E">
      <w:pPr>
        <w:ind w:firstLine="708"/>
        <w:jc w:val="both"/>
        <w:rPr>
          <w:sz w:val="24"/>
          <w:szCs w:val="24"/>
        </w:rPr>
      </w:pPr>
      <w:r w:rsidRPr="007D422E">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422E" w:rsidRPr="007D422E" w:rsidRDefault="007D422E" w:rsidP="007D422E">
      <w:pPr>
        <w:ind w:firstLine="708"/>
        <w:jc w:val="both"/>
        <w:rPr>
          <w:sz w:val="24"/>
          <w:szCs w:val="24"/>
        </w:rPr>
      </w:pPr>
      <w:r w:rsidRPr="007D422E">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5A3F" w:rsidRPr="007B4856" w:rsidRDefault="009E791F" w:rsidP="00185A3F">
      <w:pPr>
        <w:widowControl/>
        <w:autoSpaceDE/>
        <w:adjustRightInd/>
        <w:ind w:firstLine="709"/>
        <w:jc w:val="both"/>
        <w:rPr>
          <w:sz w:val="24"/>
          <w:szCs w:val="24"/>
          <w:lang w:eastAsia="en-US"/>
        </w:rPr>
      </w:pPr>
      <w:r w:rsidRPr="0073385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33854">
        <w:rPr>
          <w:sz w:val="24"/>
          <w:szCs w:val="24"/>
        </w:rPr>
        <w:t xml:space="preserve">по направлению подготовки </w:t>
      </w:r>
      <w:r w:rsidRPr="00733854">
        <w:rPr>
          <w:rFonts w:eastAsia="Courier New"/>
          <w:sz w:val="24"/>
          <w:szCs w:val="24"/>
          <w:lang w:bidi="ru-RU"/>
        </w:rPr>
        <w:t xml:space="preserve">38.03.01 Экономика </w:t>
      </w:r>
      <w:r w:rsidRPr="00733854">
        <w:rPr>
          <w:sz w:val="24"/>
          <w:szCs w:val="24"/>
        </w:rPr>
        <w:t xml:space="preserve">(уровень бакалавриата), направленность (профиль) программы </w:t>
      </w:r>
      <w:r w:rsidRPr="00733854">
        <w:rPr>
          <w:rFonts w:eastAsia="Courier New"/>
          <w:sz w:val="24"/>
          <w:szCs w:val="24"/>
          <w:lang w:bidi="ru-RU"/>
        </w:rPr>
        <w:t>«</w:t>
      </w:r>
      <w:r w:rsidR="00A95716">
        <w:rPr>
          <w:rFonts w:eastAsia="Courier New"/>
          <w:sz w:val="24"/>
          <w:szCs w:val="24"/>
          <w:lang w:bidi="ru-RU"/>
        </w:rPr>
        <w:t>Бухгалтерский учет, анализ и аудит</w:t>
      </w:r>
      <w:r w:rsidRPr="00733854">
        <w:rPr>
          <w:rFonts w:eastAsia="Courier New"/>
          <w:sz w:val="24"/>
          <w:szCs w:val="24"/>
          <w:lang w:bidi="ru-RU"/>
        </w:rPr>
        <w:t>»</w:t>
      </w:r>
      <w:r w:rsidRPr="00733854">
        <w:rPr>
          <w:sz w:val="24"/>
          <w:szCs w:val="24"/>
        </w:rPr>
        <w:t xml:space="preserve">; </w:t>
      </w:r>
      <w:r w:rsidR="00B57E4B" w:rsidRPr="00FF4373">
        <w:rPr>
          <w:sz w:val="24"/>
          <w:szCs w:val="24"/>
          <w:lang w:eastAsia="en-US"/>
        </w:rPr>
        <w:t xml:space="preserve">форма обучения – </w:t>
      </w:r>
      <w:r w:rsidR="007D422E">
        <w:rPr>
          <w:sz w:val="24"/>
          <w:szCs w:val="24"/>
          <w:lang w:eastAsia="en-US"/>
        </w:rPr>
        <w:t>заочная на 2022/2023</w:t>
      </w:r>
      <w:r w:rsidR="00185A3F" w:rsidRPr="002F66D3">
        <w:rPr>
          <w:sz w:val="24"/>
          <w:szCs w:val="24"/>
          <w:lang w:eastAsia="en-US"/>
        </w:rPr>
        <w:t xml:space="preserve"> учебный год, утв</w:t>
      </w:r>
      <w:r w:rsidR="007D422E">
        <w:rPr>
          <w:sz w:val="24"/>
          <w:szCs w:val="24"/>
          <w:lang w:eastAsia="en-US"/>
        </w:rPr>
        <w:t>ержденным приказом ректора от 28.03.2022 № 8</w:t>
      </w:r>
      <w:r w:rsidR="00185A3F" w:rsidRPr="002F66D3">
        <w:rPr>
          <w:sz w:val="24"/>
          <w:szCs w:val="24"/>
          <w:lang w:eastAsia="en-US"/>
        </w:rPr>
        <w:t>;</w:t>
      </w:r>
    </w:p>
    <w:p w:rsidR="00A76E53" w:rsidRPr="00FF4373" w:rsidRDefault="00A76E53" w:rsidP="00185A3F">
      <w:pPr>
        <w:widowControl/>
        <w:autoSpaceDE/>
        <w:autoSpaceDN/>
        <w:adjustRightInd/>
        <w:ind w:firstLine="709"/>
        <w:jc w:val="both"/>
        <w:rPr>
          <w:sz w:val="24"/>
          <w:szCs w:val="24"/>
        </w:rPr>
      </w:pPr>
      <w:r w:rsidRPr="00FF437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24B1" w:rsidRPr="00FF4373">
        <w:rPr>
          <w:b/>
          <w:bCs/>
          <w:sz w:val="24"/>
          <w:szCs w:val="24"/>
        </w:rPr>
        <w:t>Б1.В.ДВ.04</w:t>
      </w:r>
      <w:r w:rsidR="00975C88" w:rsidRPr="00FF4373">
        <w:rPr>
          <w:b/>
          <w:bCs/>
          <w:sz w:val="24"/>
          <w:szCs w:val="24"/>
        </w:rPr>
        <w:t xml:space="preserve">.02 </w:t>
      </w:r>
      <w:r w:rsidR="009F4070" w:rsidRPr="00FF4373">
        <w:rPr>
          <w:b/>
          <w:sz w:val="24"/>
          <w:szCs w:val="24"/>
        </w:rPr>
        <w:t>«</w:t>
      </w:r>
      <w:r w:rsidR="00975C88" w:rsidRPr="00FF4373">
        <w:rPr>
          <w:b/>
          <w:sz w:val="24"/>
          <w:szCs w:val="24"/>
        </w:rPr>
        <w:t>Основы системного анализа</w:t>
      </w:r>
      <w:r w:rsidR="000B40A9" w:rsidRPr="00FF4373">
        <w:rPr>
          <w:b/>
          <w:sz w:val="24"/>
          <w:szCs w:val="24"/>
        </w:rPr>
        <w:t xml:space="preserve">» </w:t>
      </w:r>
      <w:r w:rsidR="00B57E4B" w:rsidRPr="00FF4373">
        <w:rPr>
          <w:b/>
          <w:sz w:val="24"/>
          <w:szCs w:val="24"/>
        </w:rPr>
        <w:t xml:space="preserve">в течение </w:t>
      </w:r>
      <w:r w:rsidR="007D422E">
        <w:rPr>
          <w:b/>
          <w:sz w:val="24"/>
          <w:szCs w:val="24"/>
        </w:rPr>
        <w:t>2022/2023</w:t>
      </w:r>
      <w:r w:rsidR="00B57E4B" w:rsidRPr="00FF4373">
        <w:rPr>
          <w:b/>
          <w:sz w:val="24"/>
          <w:szCs w:val="24"/>
        </w:rPr>
        <w:t>учебного года:</w:t>
      </w:r>
    </w:p>
    <w:p w:rsidR="00A76E53" w:rsidRPr="00FF4373" w:rsidRDefault="00A76E53" w:rsidP="009F4070">
      <w:pPr>
        <w:ind w:firstLine="709"/>
        <w:jc w:val="both"/>
        <w:rPr>
          <w:sz w:val="24"/>
          <w:szCs w:val="24"/>
        </w:rPr>
      </w:pPr>
      <w:r w:rsidRPr="00FF4373">
        <w:rPr>
          <w:sz w:val="24"/>
          <w:szCs w:val="24"/>
        </w:rPr>
        <w:lastRenderedPageBreak/>
        <w:t>При реализации образовательной организацией основной профессиональной</w:t>
      </w:r>
      <w:r w:rsidRPr="00FF4373">
        <w:rPr>
          <w:color w:val="000000"/>
          <w:sz w:val="24"/>
          <w:szCs w:val="24"/>
        </w:rPr>
        <w:t xml:space="preserve"> образовательной программы высшего образования - программы бакалавриата по </w:t>
      </w:r>
      <w:r w:rsidRPr="00FF4373">
        <w:rPr>
          <w:sz w:val="24"/>
          <w:szCs w:val="24"/>
        </w:rPr>
        <w:t xml:space="preserve">направлению подготовки </w:t>
      </w:r>
      <w:r w:rsidR="000B40A9" w:rsidRPr="00FF4373">
        <w:rPr>
          <w:b/>
          <w:sz w:val="24"/>
          <w:szCs w:val="24"/>
        </w:rPr>
        <w:t>38.03.01 Экономика</w:t>
      </w:r>
      <w:r w:rsidR="009F4070" w:rsidRPr="00FF4373">
        <w:rPr>
          <w:sz w:val="24"/>
          <w:szCs w:val="24"/>
        </w:rPr>
        <w:t xml:space="preserve">(уровень бакалавриата), направленность (профиль) программы </w:t>
      </w:r>
      <w:r w:rsidR="000B40A9" w:rsidRPr="00FF4373">
        <w:rPr>
          <w:b/>
          <w:sz w:val="24"/>
          <w:szCs w:val="24"/>
        </w:rPr>
        <w:t>«</w:t>
      </w:r>
      <w:r w:rsidR="00A95716">
        <w:rPr>
          <w:rFonts w:eastAsia="Courier New"/>
          <w:sz w:val="24"/>
          <w:szCs w:val="24"/>
          <w:lang w:bidi="ru-RU"/>
        </w:rPr>
        <w:t>Бухгалтерский учет, анализ и аудит</w:t>
      </w:r>
      <w:r w:rsidR="000B40A9" w:rsidRPr="00FF4373">
        <w:rPr>
          <w:b/>
          <w:sz w:val="24"/>
          <w:szCs w:val="24"/>
        </w:rPr>
        <w:t>»</w:t>
      </w:r>
      <w:r w:rsidRPr="00FF4373">
        <w:rPr>
          <w:sz w:val="24"/>
          <w:szCs w:val="24"/>
        </w:rPr>
        <w:t xml:space="preserve">; вид учебной деятельности – программа академического бакалавриата; виды профессиональной деятельности: </w:t>
      </w:r>
      <w:r w:rsidR="000B40A9" w:rsidRPr="00FF4373">
        <w:rPr>
          <w:sz w:val="24"/>
          <w:szCs w:val="24"/>
        </w:rPr>
        <w:t>расчетно-экономическая, аналитическая, научно-исследовательская</w:t>
      </w:r>
      <w:r w:rsidR="00883AB6" w:rsidRPr="00FF4373">
        <w:rPr>
          <w:sz w:val="24"/>
          <w:szCs w:val="24"/>
        </w:rPr>
        <w:t>(основной)</w:t>
      </w:r>
      <w:r w:rsidR="000B40A9" w:rsidRPr="00FF4373">
        <w:rPr>
          <w:sz w:val="24"/>
          <w:szCs w:val="24"/>
        </w:rPr>
        <w:t>, педагогическая, учетная, расчетно-ф</w:t>
      </w:r>
      <w:r w:rsidR="00904D65" w:rsidRPr="00FF4373">
        <w:rPr>
          <w:sz w:val="24"/>
          <w:szCs w:val="24"/>
        </w:rPr>
        <w:t>инансовая</w:t>
      </w:r>
      <w:r w:rsidR="007B1B01" w:rsidRPr="00FF4373">
        <w:rPr>
          <w:sz w:val="24"/>
          <w:szCs w:val="24"/>
        </w:rPr>
        <w:t>;</w:t>
      </w:r>
      <w:r w:rsidR="009F4070" w:rsidRPr="00FF4373">
        <w:rPr>
          <w:sz w:val="24"/>
          <w:szCs w:val="24"/>
        </w:rPr>
        <w:t>очная и заочная формы</w:t>
      </w:r>
      <w:r w:rsidRPr="00FF437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FF4373">
        <w:rPr>
          <w:color w:val="000000"/>
          <w:sz w:val="24"/>
          <w:szCs w:val="24"/>
        </w:rPr>
        <w:t xml:space="preserve">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225D" w:rsidRPr="00FF4373">
        <w:rPr>
          <w:b/>
          <w:bCs/>
          <w:sz w:val="24"/>
          <w:szCs w:val="24"/>
        </w:rPr>
        <w:t xml:space="preserve">Б1.В.ДВ.04.02 </w:t>
      </w:r>
      <w:r w:rsidRPr="00FF4373">
        <w:rPr>
          <w:sz w:val="24"/>
          <w:szCs w:val="24"/>
        </w:rPr>
        <w:t>«</w:t>
      </w:r>
      <w:r w:rsidR="00975C88" w:rsidRPr="00FF4373">
        <w:rPr>
          <w:b/>
          <w:sz w:val="24"/>
          <w:szCs w:val="24"/>
        </w:rPr>
        <w:t>Основы системного анализа</w:t>
      </w:r>
      <w:r w:rsidRPr="00FF4373">
        <w:rPr>
          <w:sz w:val="24"/>
          <w:szCs w:val="24"/>
        </w:rPr>
        <w:t xml:space="preserve">» </w:t>
      </w:r>
      <w:r w:rsidR="00B57E4B" w:rsidRPr="00FF4373">
        <w:rPr>
          <w:sz w:val="24"/>
          <w:szCs w:val="24"/>
        </w:rPr>
        <w:t xml:space="preserve">в течение </w:t>
      </w:r>
      <w:r w:rsidR="002B6879" w:rsidRPr="001554F1">
        <w:rPr>
          <w:sz w:val="24"/>
          <w:szCs w:val="24"/>
          <w:lang w:eastAsia="en-US"/>
        </w:rPr>
        <w:t>20</w:t>
      </w:r>
      <w:r w:rsidR="007D422E">
        <w:rPr>
          <w:sz w:val="24"/>
          <w:szCs w:val="24"/>
          <w:lang w:eastAsia="en-US"/>
        </w:rPr>
        <w:t>22</w:t>
      </w:r>
      <w:r w:rsidR="002B6879" w:rsidRPr="001554F1">
        <w:rPr>
          <w:sz w:val="24"/>
          <w:szCs w:val="24"/>
          <w:lang w:eastAsia="en-US"/>
        </w:rPr>
        <w:t>/20</w:t>
      </w:r>
      <w:r w:rsidR="007D422E">
        <w:rPr>
          <w:sz w:val="24"/>
          <w:szCs w:val="24"/>
          <w:lang w:eastAsia="en-US"/>
        </w:rPr>
        <w:t>23</w:t>
      </w:r>
      <w:r w:rsidR="00B57E4B" w:rsidRPr="00FF4373">
        <w:rPr>
          <w:sz w:val="24"/>
          <w:szCs w:val="24"/>
        </w:rPr>
        <w:t>учебного года.</w:t>
      </w:r>
    </w:p>
    <w:p w:rsidR="002933E5" w:rsidRPr="00FF4373" w:rsidRDefault="002933E5" w:rsidP="009F4070">
      <w:pPr>
        <w:suppressAutoHyphens/>
        <w:jc w:val="both"/>
        <w:rPr>
          <w:sz w:val="24"/>
          <w:szCs w:val="24"/>
        </w:rPr>
      </w:pPr>
    </w:p>
    <w:p w:rsidR="00BB70FB" w:rsidRPr="00975C88" w:rsidRDefault="007F4B97" w:rsidP="00B3049B">
      <w:pPr>
        <w:pStyle w:val="a4"/>
        <w:numPr>
          <w:ilvl w:val="0"/>
          <w:numId w:val="2"/>
        </w:numPr>
        <w:spacing w:after="0" w:line="240" w:lineRule="auto"/>
        <w:jc w:val="both"/>
        <w:rPr>
          <w:rFonts w:ascii="Times New Roman" w:hAnsi="Times New Roman"/>
          <w:sz w:val="24"/>
          <w:szCs w:val="24"/>
        </w:rPr>
      </w:pPr>
      <w:r w:rsidRPr="00FF4373">
        <w:rPr>
          <w:rFonts w:ascii="Times New Roman" w:hAnsi="Times New Roman"/>
          <w:b/>
          <w:sz w:val="24"/>
          <w:szCs w:val="24"/>
        </w:rPr>
        <w:t>Наименование дисциплины:</w:t>
      </w:r>
      <w:r w:rsidR="00975C88" w:rsidRPr="00FF4373">
        <w:rPr>
          <w:rFonts w:ascii="Times New Roman" w:hAnsi="Times New Roman"/>
          <w:b/>
          <w:bCs/>
          <w:sz w:val="24"/>
          <w:szCs w:val="24"/>
        </w:rPr>
        <w:t>Б1.В.ДВ.0</w:t>
      </w:r>
      <w:r w:rsidR="007E24B1" w:rsidRPr="00FF4373">
        <w:rPr>
          <w:rFonts w:ascii="Times New Roman" w:hAnsi="Times New Roman"/>
          <w:b/>
          <w:bCs/>
          <w:sz w:val="24"/>
          <w:szCs w:val="24"/>
        </w:rPr>
        <w:t>4</w:t>
      </w:r>
      <w:r w:rsidR="00975C88" w:rsidRPr="00FF4373">
        <w:rPr>
          <w:rFonts w:ascii="Times New Roman" w:hAnsi="Times New Roman"/>
          <w:b/>
          <w:bCs/>
          <w:sz w:val="24"/>
          <w:szCs w:val="24"/>
        </w:rPr>
        <w:t xml:space="preserve">.02 </w:t>
      </w:r>
      <w:r w:rsidR="000B40A9" w:rsidRPr="00FF4373">
        <w:rPr>
          <w:rFonts w:ascii="Times New Roman" w:hAnsi="Times New Roman"/>
          <w:b/>
          <w:sz w:val="24"/>
          <w:szCs w:val="24"/>
        </w:rPr>
        <w:t>«</w:t>
      </w:r>
      <w:r w:rsidR="00975C88" w:rsidRPr="00FF4373">
        <w:rPr>
          <w:rFonts w:ascii="Times New Roman" w:hAnsi="Times New Roman"/>
          <w:b/>
          <w:sz w:val="24"/>
          <w:szCs w:val="24"/>
        </w:rPr>
        <w:t>Основы системно</w:t>
      </w:r>
      <w:r w:rsidR="00975C88" w:rsidRPr="00975C88">
        <w:rPr>
          <w:rFonts w:ascii="Times New Roman" w:hAnsi="Times New Roman"/>
          <w:b/>
          <w:sz w:val="24"/>
          <w:szCs w:val="24"/>
        </w:rPr>
        <w:t>го анализа</w:t>
      </w:r>
      <w:r w:rsidR="000B40A9" w:rsidRPr="00975C88">
        <w:rPr>
          <w:rFonts w:ascii="Times New Roman" w:hAnsi="Times New Roman"/>
          <w:b/>
          <w:sz w:val="24"/>
          <w:szCs w:val="24"/>
        </w:rPr>
        <w:t>»</w:t>
      </w:r>
    </w:p>
    <w:p w:rsidR="007F4B97" w:rsidRPr="00793E1B" w:rsidRDefault="007F4B97" w:rsidP="00B3049B">
      <w:pPr>
        <w:pStyle w:val="a4"/>
        <w:numPr>
          <w:ilvl w:val="0"/>
          <w:numId w:val="2"/>
        </w:numPr>
        <w:spacing w:after="0" w:line="240" w:lineRule="auto"/>
        <w:ind w:left="0" w:firstLine="709"/>
        <w:jc w:val="both"/>
        <w:rPr>
          <w:rFonts w:ascii="Times New Roman" w:hAnsi="Times New Roman"/>
          <w:b/>
          <w:color w:val="000000"/>
          <w:sz w:val="24"/>
          <w:szCs w:val="24"/>
        </w:rPr>
      </w:pPr>
      <w:r w:rsidRPr="00975C88">
        <w:rPr>
          <w:rFonts w:ascii="Times New Roman" w:hAnsi="Times New Roman"/>
          <w:b/>
          <w:sz w:val="24"/>
          <w:szCs w:val="24"/>
        </w:rPr>
        <w:t>Перечень планируемых результатов обучения по дисциплине,</w:t>
      </w:r>
      <w:r w:rsidRPr="00793E1B">
        <w:rPr>
          <w:rFonts w:ascii="Times New Roman" w:hAnsi="Times New Roman"/>
          <w:b/>
          <w:color w:val="000000"/>
          <w:sz w:val="24"/>
          <w:szCs w:val="24"/>
        </w:rPr>
        <w:t xml:space="preserve"> соотнесенных с планируемыми  результатами освоения образовательной программы</w:t>
      </w:r>
    </w:p>
    <w:p w:rsidR="0033546E" w:rsidRPr="00D322E3" w:rsidRDefault="002B6C87" w:rsidP="000B40A9">
      <w:pPr>
        <w:widowControl/>
        <w:tabs>
          <w:tab w:val="left" w:pos="708"/>
        </w:tabs>
        <w:autoSpaceDE/>
        <w:adjustRightInd/>
        <w:jc w:val="both"/>
        <w:rPr>
          <w:rFonts w:eastAsia="Calibri"/>
          <w:sz w:val="24"/>
          <w:szCs w:val="24"/>
          <w:lang w:eastAsia="en-US"/>
        </w:rPr>
      </w:pPr>
      <w:r w:rsidRPr="00D322E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322E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322E3">
        <w:rPr>
          <w:rFonts w:eastAsia="Calibri"/>
          <w:sz w:val="24"/>
          <w:szCs w:val="24"/>
          <w:lang w:eastAsia="en-US"/>
        </w:rPr>
        <w:t>, при разработке основной профессиональной образовательной программы (</w:t>
      </w:r>
      <w:r w:rsidRPr="00D322E3">
        <w:rPr>
          <w:rFonts w:eastAsia="Calibri"/>
          <w:i/>
          <w:sz w:val="24"/>
          <w:szCs w:val="24"/>
          <w:lang w:eastAsia="en-US"/>
        </w:rPr>
        <w:t>далее - ОПОП</w:t>
      </w:r>
      <w:r w:rsidRPr="00D322E3">
        <w:rPr>
          <w:rFonts w:eastAsia="Calibri"/>
          <w:sz w:val="24"/>
          <w:szCs w:val="24"/>
          <w:lang w:eastAsia="en-US"/>
        </w:rPr>
        <w:t xml:space="preserve">) </w:t>
      </w:r>
      <w:r w:rsidR="0033546E" w:rsidRPr="00D322E3">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975C88">
        <w:rPr>
          <w:rFonts w:eastAsia="Calibri"/>
          <w:sz w:val="24"/>
          <w:szCs w:val="24"/>
          <w:lang w:eastAsia="en-US"/>
        </w:rPr>
        <w:t xml:space="preserve">Процесс изучения дисциплины </w:t>
      </w:r>
      <w:r w:rsidR="00BB6C9A" w:rsidRPr="00975C88">
        <w:rPr>
          <w:rFonts w:eastAsia="Calibri"/>
          <w:b/>
          <w:sz w:val="24"/>
          <w:szCs w:val="24"/>
          <w:lang w:eastAsia="en-US"/>
        </w:rPr>
        <w:t>«</w:t>
      </w:r>
      <w:r w:rsidR="00975C88" w:rsidRPr="00975C88">
        <w:rPr>
          <w:rFonts w:eastAsia="Calibri"/>
          <w:b/>
          <w:sz w:val="24"/>
          <w:szCs w:val="24"/>
          <w:lang w:eastAsia="en-US"/>
        </w:rPr>
        <w:t>Основы системного анализа</w:t>
      </w:r>
      <w:r w:rsidR="00BB6C9A" w:rsidRPr="00975C88">
        <w:rPr>
          <w:rFonts w:eastAsia="Calibri"/>
          <w:sz w:val="24"/>
          <w:szCs w:val="24"/>
          <w:lang w:eastAsia="en-US"/>
        </w:rPr>
        <w:t xml:space="preserve">» </w:t>
      </w:r>
      <w:r w:rsidRPr="00975C88">
        <w:rPr>
          <w:rFonts w:eastAsia="Calibri"/>
          <w:sz w:val="24"/>
          <w:szCs w:val="24"/>
          <w:lang w:eastAsia="en-US"/>
        </w:rPr>
        <w:t>направлен на</w:t>
      </w:r>
      <w:r w:rsidRPr="000B40A9">
        <w:rPr>
          <w:rFonts w:eastAsia="Calibri"/>
          <w:sz w:val="24"/>
          <w:szCs w:val="24"/>
          <w:lang w:eastAsia="en-US"/>
        </w:rPr>
        <w:t xml:space="preserve">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793E1B" w:rsidTr="00177091">
        <w:tc>
          <w:tcPr>
            <w:tcW w:w="2376"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63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87F62" w:rsidRPr="00793E1B" w:rsidTr="00177091">
        <w:tc>
          <w:tcPr>
            <w:tcW w:w="2376" w:type="dxa"/>
            <w:vAlign w:val="center"/>
          </w:tcPr>
          <w:p w:rsidR="00A87F62" w:rsidRPr="00AA0041" w:rsidRDefault="00A87F62" w:rsidP="004B13BA">
            <w:pPr>
              <w:widowControl/>
              <w:tabs>
                <w:tab w:val="left" w:pos="708"/>
              </w:tabs>
              <w:autoSpaceDE/>
              <w:adjustRightInd/>
              <w:rPr>
                <w:sz w:val="24"/>
                <w:szCs w:val="24"/>
              </w:rPr>
            </w:pPr>
            <w:r w:rsidRPr="00A87F62">
              <w:rPr>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565" w:type="dxa"/>
            <w:vAlign w:val="center"/>
          </w:tcPr>
          <w:p w:rsidR="00A87F62" w:rsidRPr="00975C88" w:rsidRDefault="00A87F62" w:rsidP="00975C88">
            <w:pPr>
              <w:widowControl/>
              <w:tabs>
                <w:tab w:val="left" w:pos="708"/>
              </w:tabs>
              <w:autoSpaceDE/>
              <w:adjustRightInd/>
              <w:rPr>
                <w:rFonts w:eastAsia="Calibri"/>
                <w:sz w:val="24"/>
                <w:szCs w:val="24"/>
                <w:lang w:eastAsia="en-US"/>
              </w:rPr>
            </w:pPr>
            <w:r>
              <w:rPr>
                <w:rFonts w:eastAsia="Calibri"/>
                <w:sz w:val="24"/>
                <w:szCs w:val="24"/>
                <w:lang w:eastAsia="en-US"/>
              </w:rPr>
              <w:t>О</w:t>
            </w:r>
            <w:r w:rsidRPr="00975C88">
              <w:rPr>
                <w:rFonts w:eastAsia="Calibri"/>
                <w:sz w:val="24"/>
                <w:szCs w:val="24"/>
                <w:lang w:eastAsia="en-US"/>
              </w:rPr>
              <w:t>ПК-4</w:t>
            </w:r>
          </w:p>
        </w:tc>
        <w:tc>
          <w:tcPr>
            <w:tcW w:w="5630" w:type="dxa"/>
            <w:vAlign w:val="center"/>
          </w:tcPr>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87F62" w:rsidRPr="00A87F62" w:rsidRDefault="00A87F62" w:rsidP="00A87F62">
            <w:pPr>
              <w:numPr>
                <w:ilvl w:val="0"/>
                <w:numId w:val="3"/>
              </w:numPr>
              <w:tabs>
                <w:tab w:val="left" w:pos="432"/>
              </w:tabs>
              <w:ind w:left="0" w:right="15" w:firstLine="176"/>
              <w:jc w:val="both"/>
              <w:rPr>
                <w:color w:val="000000"/>
                <w:sz w:val="24"/>
                <w:szCs w:val="24"/>
              </w:rPr>
            </w:pPr>
            <w:r>
              <w:rPr>
                <w:rFonts w:ascii="Helvetica" w:hAnsi="Helvetica" w:cs="Helvetica"/>
                <w:color w:val="333333"/>
                <w:sz w:val="21"/>
                <w:szCs w:val="21"/>
                <w:shd w:val="clear" w:color="auto" w:fill="F9F9F9"/>
              </w:rPr>
              <w:t> </w:t>
            </w:r>
            <w:r>
              <w:rPr>
                <w:color w:val="000000"/>
                <w:sz w:val="24"/>
                <w:szCs w:val="24"/>
              </w:rPr>
              <w:t>о</w:t>
            </w:r>
            <w:r w:rsidRPr="00A87F62">
              <w:rPr>
                <w:color w:val="000000"/>
                <w:sz w:val="24"/>
                <w:szCs w:val="24"/>
              </w:rPr>
              <w:t xml:space="preserve">сновы </w:t>
            </w:r>
            <w:r w:rsidR="00CE325F">
              <w:rPr>
                <w:color w:val="000000"/>
                <w:sz w:val="24"/>
                <w:szCs w:val="24"/>
              </w:rPr>
              <w:t>принятия решений</w:t>
            </w:r>
            <w:r w:rsidRPr="00A87F62">
              <w:rPr>
                <w:color w:val="000000"/>
                <w:sz w:val="24"/>
                <w:szCs w:val="24"/>
              </w:rPr>
              <w:t xml:space="preserve"> системного анализа</w:t>
            </w:r>
            <w:r w:rsidR="009A237F">
              <w:rPr>
                <w:color w:val="000000"/>
                <w:sz w:val="24"/>
                <w:szCs w:val="24"/>
              </w:rPr>
              <w:t>;</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м</w:t>
            </w:r>
            <w:r w:rsidRPr="00A87F62">
              <w:rPr>
                <w:color w:val="000000"/>
                <w:sz w:val="24"/>
                <w:szCs w:val="24"/>
              </w:rPr>
              <w:t>ет</w:t>
            </w:r>
            <w:r w:rsidR="00CE325F">
              <w:rPr>
                <w:color w:val="000000"/>
                <w:sz w:val="24"/>
                <w:szCs w:val="24"/>
              </w:rPr>
              <w:t>оды и процедура принятия решений</w:t>
            </w:r>
            <w:r w:rsidRPr="00A87F62">
              <w:rPr>
                <w:color w:val="000000"/>
                <w:sz w:val="24"/>
                <w:szCs w:val="24"/>
              </w:rPr>
              <w:t xml:space="preserve"> системного анализа</w:t>
            </w:r>
            <w:r w:rsidR="009A237F">
              <w:rPr>
                <w:color w:val="000000"/>
                <w:sz w:val="24"/>
                <w:szCs w:val="24"/>
              </w:rPr>
              <w:t>.</w:t>
            </w:r>
          </w:p>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п</w:t>
            </w:r>
            <w:r w:rsidRPr="00A87F62">
              <w:rPr>
                <w:color w:val="000000"/>
                <w:sz w:val="24"/>
                <w:szCs w:val="24"/>
              </w:rPr>
              <w:t xml:space="preserve">рименять </w:t>
            </w:r>
            <w:r>
              <w:rPr>
                <w:color w:val="000000"/>
                <w:sz w:val="24"/>
                <w:szCs w:val="24"/>
              </w:rPr>
              <w:t>м</w:t>
            </w:r>
            <w:r w:rsidRPr="00A87F62">
              <w:rPr>
                <w:color w:val="000000"/>
                <w:sz w:val="24"/>
                <w:szCs w:val="24"/>
              </w:rPr>
              <w:t xml:space="preserve">етоды </w:t>
            </w:r>
            <w:r w:rsidR="00CE325F">
              <w:rPr>
                <w:color w:val="000000"/>
                <w:sz w:val="24"/>
                <w:szCs w:val="24"/>
              </w:rPr>
              <w:t>принятия решений</w:t>
            </w:r>
            <w:r w:rsidRPr="00A87F62">
              <w:rPr>
                <w:color w:val="000000"/>
                <w:sz w:val="24"/>
                <w:szCs w:val="24"/>
              </w:rPr>
              <w:t xml:space="preserve"> системного анализа</w:t>
            </w:r>
            <w:r>
              <w:rPr>
                <w:color w:val="000000"/>
                <w:sz w:val="24"/>
                <w:szCs w:val="24"/>
              </w:rPr>
              <w:t xml:space="preserve"> при решении практических задач</w:t>
            </w:r>
            <w:r w:rsidR="009A237F">
              <w:rPr>
                <w:color w:val="000000"/>
                <w:sz w:val="24"/>
                <w:szCs w:val="24"/>
              </w:rPr>
              <w:t>;</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п</w:t>
            </w:r>
            <w:r w:rsidRPr="00A87F62">
              <w:rPr>
                <w:color w:val="000000"/>
                <w:sz w:val="24"/>
                <w:szCs w:val="24"/>
              </w:rPr>
              <w:t xml:space="preserve">рименять </w:t>
            </w:r>
            <w:r>
              <w:rPr>
                <w:color w:val="000000"/>
                <w:sz w:val="24"/>
                <w:szCs w:val="24"/>
              </w:rPr>
              <w:t>м</w:t>
            </w:r>
            <w:r w:rsidRPr="00A87F62">
              <w:rPr>
                <w:color w:val="000000"/>
                <w:sz w:val="24"/>
                <w:szCs w:val="24"/>
              </w:rPr>
              <w:t xml:space="preserve">етоды </w:t>
            </w:r>
            <w:r w:rsidR="009A237F">
              <w:rPr>
                <w:color w:val="000000"/>
                <w:sz w:val="24"/>
                <w:szCs w:val="24"/>
              </w:rPr>
              <w:t xml:space="preserve"> и процедуры </w:t>
            </w:r>
            <w:r w:rsidRPr="00A87F62">
              <w:rPr>
                <w:color w:val="000000"/>
                <w:sz w:val="24"/>
                <w:szCs w:val="24"/>
              </w:rPr>
              <w:t>принятия решени</w:t>
            </w:r>
            <w:r w:rsidR="00CE325F">
              <w:rPr>
                <w:color w:val="000000"/>
                <w:sz w:val="24"/>
                <w:szCs w:val="24"/>
              </w:rPr>
              <w:t>й</w:t>
            </w:r>
            <w:r w:rsidRPr="00A87F62">
              <w:rPr>
                <w:color w:val="000000"/>
                <w:sz w:val="24"/>
                <w:szCs w:val="24"/>
              </w:rPr>
              <w:t xml:space="preserve"> системного анализа</w:t>
            </w:r>
            <w:r>
              <w:rPr>
                <w:color w:val="000000"/>
                <w:sz w:val="24"/>
                <w:szCs w:val="24"/>
              </w:rPr>
              <w:t xml:space="preserve"> при решении </w:t>
            </w:r>
            <w:r w:rsidR="009A237F">
              <w:rPr>
                <w:color w:val="000000"/>
                <w:sz w:val="24"/>
                <w:szCs w:val="24"/>
              </w:rPr>
              <w:t>управленческих</w:t>
            </w:r>
            <w:r>
              <w:rPr>
                <w:color w:val="000000"/>
                <w:sz w:val="24"/>
                <w:szCs w:val="24"/>
              </w:rPr>
              <w:t xml:space="preserve"> задач</w:t>
            </w:r>
            <w:r w:rsidR="009A237F">
              <w:rPr>
                <w:color w:val="000000"/>
                <w:sz w:val="24"/>
                <w:szCs w:val="24"/>
              </w:rPr>
              <w:t>.</w:t>
            </w:r>
          </w:p>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Владеть</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о</w:t>
            </w:r>
            <w:r w:rsidRPr="00A87F62">
              <w:rPr>
                <w:color w:val="000000"/>
                <w:sz w:val="24"/>
                <w:szCs w:val="24"/>
              </w:rPr>
              <w:t>сновными методами принятия решения системного анализа</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 xml:space="preserve">методами и </w:t>
            </w:r>
            <w:r w:rsidR="00DC2E4F">
              <w:rPr>
                <w:color w:val="000000"/>
                <w:sz w:val="24"/>
                <w:szCs w:val="24"/>
              </w:rPr>
              <w:t>процедурами</w:t>
            </w:r>
            <w:r w:rsidR="00CE325F">
              <w:rPr>
                <w:color w:val="000000"/>
                <w:sz w:val="24"/>
                <w:szCs w:val="24"/>
              </w:rPr>
              <w:t xml:space="preserve"> принятия решений</w:t>
            </w:r>
            <w:r w:rsidRPr="00A87F62">
              <w:rPr>
                <w:color w:val="000000"/>
                <w:sz w:val="24"/>
                <w:szCs w:val="24"/>
              </w:rPr>
              <w:t xml:space="preserve"> системного анализа</w:t>
            </w:r>
          </w:p>
          <w:p w:rsidR="00A87F62" w:rsidRPr="006000AE" w:rsidRDefault="00A87F62" w:rsidP="004B13BA">
            <w:pPr>
              <w:widowControl/>
              <w:tabs>
                <w:tab w:val="left" w:pos="318"/>
              </w:tabs>
              <w:autoSpaceDE/>
              <w:adjustRightInd/>
              <w:ind w:firstLine="34"/>
              <w:rPr>
                <w:rFonts w:eastAsia="Calibri"/>
                <w:i/>
                <w:sz w:val="24"/>
                <w:szCs w:val="24"/>
                <w:lang w:eastAsia="en-US"/>
              </w:rPr>
            </w:pPr>
          </w:p>
        </w:tc>
      </w:tr>
      <w:tr w:rsidR="00A87F62" w:rsidRPr="00793E1B" w:rsidTr="00177091">
        <w:tc>
          <w:tcPr>
            <w:tcW w:w="2376" w:type="dxa"/>
            <w:vAlign w:val="center"/>
          </w:tcPr>
          <w:p w:rsidR="00A87F62" w:rsidRPr="00AA0041" w:rsidRDefault="00A87F62" w:rsidP="004B13BA">
            <w:pPr>
              <w:widowControl/>
              <w:tabs>
                <w:tab w:val="left" w:pos="708"/>
              </w:tabs>
              <w:autoSpaceDE/>
              <w:adjustRightInd/>
              <w:rPr>
                <w:sz w:val="24"/>
                <w:szCs w:val="24"/>
              </w:rPr>
            </w:pPr>
            <w:r w:rsidRPr="00A87F62">
              <w:rPr>
                <w:sz w:val="24"/>
                <w:szCs w:val="24"/>
              </w:rPr>
              <w:t xml:space="preserve">способностью выполнять необходимые для составления экономических </w:t>
            </w:r>
            <w:r w:rsidRPr="00A87F62">
              <w:rPr>
                <w:sz w:val="24"/>
                <w:szCs w:val="24"/>
              </w:rPr>
              <w:lastRenderedPageBreak/>
              <w:t>разделов планов расчеты, обосновывать их и представлять результаты работы в соответствии с принятыми в организации стандартами</w:t>
            </w:r>
          </w:p>
        </w:tc>
        <w:tc>
          <w:tcPr>
            <w:tcW w:w="1565" w:type="dxa"/>
            <w:vAlign w:val="center"/>
          </w:tcPr>
          <w:p w:rsidR="00A87F62" w:rsidRPr="00975C88" w:rsidRDefault="00A87F62" w:rsidP="00975C88">
            <w:pPr>
              <w:widowControl/>
              <w:tabs>
                <w:tab w:val="left" w:pos="708"/>
              </w:tabs>
              <w:autoSpaceDE/>
              <w:adjustRightInd/>
              <w:rPr>
                <w:rFonts w:eastAsia="Calibri"/>
                <w:sz w:val="24"/>
                <w:szCs w:val="24"/>
                <w:lang w:eastAsia="en-US"/>
              </w:rPr>
            </w:pPr>
            <w:r w:rsidRPr="00975C88">
              <w:rPr>
                <w:rFonts w:eastAsia="Calibri"/>
                <w:sz w:val="24"/>
                <w:szCs w:val="24"/>
                <w:lang w:eastAsia="en-US"/>
              </w:rPr>
              <w:lastRenderedPageBreak/>
              <w:t>ПК-</w:t>
            </w:r>
            <w:r>
              <w:rPr>
                <w:rFonts w:eastAsia="Calibri"/>
                <w:sz w:val="24"/>
                <w:szCs w:val="24"/>
                <w:lang w:eastAsia="en-US"/>
              </w:rPr>
              <w:t>3</w:t>
            </w:r>
          </w:p>
        </w:tc>
        <w:tc>
          <w:tcPr>
            <w:tcW w:w="5630" w:type="dxa"/>
            <w:vAlign w:val="center"/>
          </w:tcPr>
          <w:p w:rsidR="009A237F" w:rsidRDefault="009A237F" w:rsidP="009A237F">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Знать </w:t>
            </w:r>
          </w:p>
          <w:p w:rsid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о</w:t>
            </w:r>
            <w:r w:rsidRPr="009A237F">
              <w:rPr>
                <w:color w:val="000000"/>
                <w:sz w:val="24"/>
                <w:szCs w:val="24"/>
              </w:rPr>
              <w:t>сновные подходы системного анализа</w:t>
            </w:r>
            <w:r>
              <w:rPr>
                <w:color w:val="000000"/>
                <w:sz w:val="24"/>
                <w:szCs w:val="24"/>
              </w:rPr>
              <w:t>:</w:t>
            </w:r>
          </w:p>
          <w:p w:rsidR="009A237F" w:rsidRP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методы системного описания процессов и явлений, включая объектно-ориентированный подход.</w:t>
            </w:r>
          </w:p>
          <w:p w:rsidR="009A237F" w:rsidRDefault="009A237F" w:rsidP="009A237F">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lastRenderedPageBreak/>
              <w:t xml:space="preserve">Уметь </w:t>
            </w:r>
          </w:p>
          <w:p w:rsid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и</w:t>
            </w:r>
            <w:r w:rsidRPr="009A237F">
              <w:rPr>
                <w:color w:val="000000"/>
                <w:sz w:val="24"/>
                <w:szCs w:val="24"/>
              </w:rPr>
              <w:t>спользовать</w:t>
            </w:r>
            <w:r>
              <w:rPr>
                <w:color w:val="000000"/>
                <w:sz w:val="24"/>
                <w:szCs w:val="24"/>
              </w:rPr>
              <w:t xml:space="preserve"> о</w:t>
            </w:r>
            <w:r w:rsidRPr="009A237F">
              <w:rPr>
                <w:color w:val="000000"/>
                <w:sz w:val="24"/>
                <w:szCs w:val="24"/>
              </w:rPr>
              <w:t>сновные подходы системного анализа</w:t>
            </w:r>
            <w:r>
              <w:rPr>
                <w:color w:val="000000"/>
                <w:sz w:val="24"/>
                <w:szCs w:val="24"/>
              </w:rPr>
              <w:t xml:space="preserve"> при решении экономических задач;</w:t>
            </w:r>
          </w:p>
          <w:p w:rsidR="009A237F" w:rsidRP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и</w:t>
            </w:r>
            <w:r w:rsidRPr="009A237F">
              <w:rPr>
                <w:color w:val="000000"/>
                <w:sz w:val="24"/>
                <w:szCs w:val="24"/>
              </w:rPr>
              <w:t>спользовать</w:t>
            </w:r>
            <w:r>
              <w:rPr>
                <w:color w:val="000000"/>
                <w:sz w:val="24"/>
                <w:szCs w:val="24"/>
              </w:rPr>
              <w:t xml:space="preserve"> методы системного описания процессов и явлений, включая объектно-ориентированный подход при решении экономических задач.</w:t>
            </w:r>
          </w:p>
          <w:p w:rsidR="009A237F" w:rsidRDefault="009A237F" w:rsidP="004B13BA">
            <w:pPr>
              <w:widowControl/>
              <w:tabs>
                <w:tab w:val="left" w:pos="318"/>
              </w:tabs>
              <w:autoSpaceDE/>
              <w:adjustRightInd/>
              <w:ind w:firstLine="34"/>
              <w:rPr>
                <w:color w:val="000000"/>
                <w:sz w:val="24"/>
                <w:szCs w:val="24"/>
              </w:rPr>
            </w:pPr>
            <w:r w:rsidRPr="009A237F">
              <w:rPr>
                <w:rFonts w:eastAsia="Calibri"/>
                <w:i/>
                <w:sz w:val="24"/>
                <w:szCs w:val="24"/>
                <w:lang w:eastAsia="en-US"/>
              </w:rPr>
              <w:t>Владеть</w:t>
            </w:r>
          </w:p>
          <w:p w:rsidR="00A87F62" w:rsidRDefault="009A237F" w:rsidP="00CE325F">
            <w:pPr>
              <w:numPr>
                <w:ilvl w:val="0"/>
                <w:numId w:val="3"/>
              </w:numPr>
              <w:tabs>
                <w:tab w:val="left" w:pos="432"/>
              </w:tabs>
              <w:ind w:left="0" w:right="15" w:firstLine="176"/>
              <w:jc w:val="both"/>
              <w:rPr>
                <w:color w:val="000000"/>
                <w:sz w:val="24"/>
                <w:szCs w:val="24"/>
              </w:rPr>
            </w:pPr>
            <w:r w:rsidRPr="00AA0041">
              <w:rPr>
                <w:color w:val="000000"/>
                <w:sz w:val="24"/>
                <w:szCs w:val="24"/>
              </w:rPr>
              <w:t>навыками применения</w:t>
            </w:r>
            <w:r>
              <w:rPr>
                <w:color w:val="000000"/>
                <w:sz w:val="24"/>
                <w:szCs w:val="24"/>
              </w:rPr>
              <w:t>подходов</w:t>
            </w:r>
            <w:r w:rsidRPr="009A237F">
              <w:rPr>
                <w:color w:val="000000"/>
                <w:sz w:val="24"/>
                <w:szCs w:val="24"/>
              </w:rPr>
              <w:t xml:space="preserve"> системного анализа</w:t>
            </w:r>
            <w:r>
              <w:rPr>
                <w:color w:val="000000"/>
                <w:sz w:val="24"/>
                <w:szCs w:val="24"/>
              </w:rPr>
              <w:t xml:space="preserve"> при решении экономических задач;</w:t>
            </w:r>
          </w:p>
          <w:p w:rsidR="009A237F" w:rsidRPr="00CE325F" w:rsidRDefault="009A237F" w:rsidP="00CE325F">
            <w:pPr>
              <w:numPr>
                <w:ilvl w:val="0"/>
                <w:numId w:val="3"/>
              </w:numPr>
              <w:tabs>
                <w:tab w:val="left" w:pos="432"/>
              </w:tabs>
              <w:ind w:left="0" w:right="15" w:firstLine="176"/>
              <w:jc w:val="both"/>
              <w:rPr>
                <w:color w:val="000000"/>
                <w:sz w:val="24"/>
                <w:szCs w:val="24"/>
              </w:rPr>
            </w:pPr>
            <w:r>
              <w:rPr>
                <w:color w:val="000000"/>
                <w:sz w:val="24"/>
                <w:szCs w:val="24"/>
              </w:rPr>
              <w:t>методами системного описания процессов и явлений, включая объектно-ориентированный подход при решении экономических задач.</w:t>
            </w:r>
          </w:p>
        </w:tc>
      </w:tr>
      <w:tr w:rsidR="001D7E91" w:rsidRPr="00793E1B" w:rsidTr="00177091">
        <w:tc>
          <w:tcPr>
            <w:tcW w:w="2376" w:type="dxa"/>
            <w:vAlign w:val="center"/>
          </w:tcPr>
          <w:p w:rsidR="001D7E91" w:rsidRPr="00AA0041" w:rsidRDefault="00AA0041" w:rsidP="004B13BA">
            <w:pPr>
              <w:widowControl/>
              <w:tabs>
                <w:tab w:val="left" w:pos="708"/>
              </w:tabs>
              <w:autoSpaceDE/>
              <w:adjustRightInd/>
              <w:rPr>
                <w:sz w:val="24"/>
                <w:szCs w:val="24"/>
              </w:rPr>
            </w:pPr>
            <w:r w:rsidRPr="00AA0041">
              <w:rPr>
                <w:sz w:val="24"/>
                <w:szCs w:val="24"/>
              </w:rPr>
              <w:lastRenderedPageBreak/>
              <w:t>способность</w:t>
            </w:r>
            <w:r w:rsidR="00D13A0E">
              <w:rPr>
                <w:sz w:val="24"/>
                <w:szCs w:val="24"/>
              </w:rPr>
              <w:t>ю</w:t>
            </w:r>
            <w:r w:rsidR="00F9609F" w:rsidRPr="00AA0041">
              <w:rPr>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65" w:type="dxa"/>
            <w:vAlign w:val="center"/>
          </w:tcPr>
          <w:p w:rsidR="001D7E91" w:rsidRPr="00975C88" w:rsidRDefault="001D7E91" w:rsidP="00975C88">
            <w:pPr>
              <w:widowControl/>
              <w:tabs>
                <w:tab w:val="left" w:pos="708"/>
              </w:tabs>
              <w:autoSpaceDE/>
              <w:adjustRightInd/>
              <w:rPr>
                <w:rFonts w:eastAsia="Calibri"/>
                <w:sz w:val="24"/>
                <w:szCs w:val="24"/>
                <w:lang w:eastAsia="en-US"/>
              </w:rPr>
            </w:pPr>
            <w:r w:rsidRPr="00975C88">
              <w:rPr>
                <w:rFonts w:eastAsia="Calibri"/>
                <w:sz w:val="24"/>
                <w:szCs w:val="24"/>
                <w:lang w:eastAsia="en-US"/>
              </w:rPr>
              <w:t>ПК-</w:t>
            </w:r>
            <w:r w:rsidR="00975C88" w:rsidRPr="00975C88">
              <w:rPr>
                <w:rFonts w:eastAsia="Calibri"/>
                <w:sz w:val="24"/>
                <w:szCs w:val="24"/>
                <w:lang w:eastAsia="en-US"/>
              </w:rPr>
              <w:t>4</w:t>
            </w:r>
          </w:p>
        </w:tc>
        <w:tc>
          <w:tcPr>
            <w:tcW w:w="5630" w:type="dxa"/>
            <w:vAlign w:val="center"/>
          </w:tcPr>
          <w:p w:rsidR="004B13BA" w:rsidRPr="006000AE" w:rsidRDefault="004B13BA" w:rsidP="004B13BA">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Знать </w:t>
            </w:r>
          </w:p>
          <w:p w:rsidR="004B13BA" w:rsidRPr="00AA0041" w:rsidRDefault="00AA0041" w:rsidP="00B3049B">
            <w:pPr>
              <w:numPr>
                <w:ilvl w:val="0"/>
                <w:numId w:val="3"/>
              </w:numPr>
              <w:tabs>
                <w:tab w:val="left" w:pos="432"/>
              </w:tabs>
              <w:ind w:left="0" w:right="15" w:firstLine="176"/>
              <w:jc w:val="both"/>
              <w:rPr>
                <w:color w:val="000000"/>
                <w:sz w:val="24"/>
                <w:szCs w:val="24"/>
              </w:rPr>
            </w:pPr>
            <w:r w:rsidRPr="00AA0041">
              <w:rPr>
                <w:color w:val="000000"/>
                <w:sz w:val="24"/>
                <w:szCs w:val="24"/>
              </w:rPr>
              <w:t xml:space="preserve">особенности системного описания </w:t>
            </w:r>
            <w:r w:rsidR="009A237F">
              <w:rPr>
                <w:color w:val="000000"/>
                <w:sz w:val="24"/>
                <w:szCs w:val="24"/>
              </w:rPr>
              <w:t>социально-экономических явлений;</w:t>
            </w:r>
          </w:p>
          <w:p w:rsidR="00217BAC" w:rsidRPr="00B17B64" w:rsidRDefault="00217BAC" w:rsidP="00217BAC">
            <w:pPr>
              <w:numPr>
                <w:ilvl w:val="0"/>
                <w:numId w:val="7"/>
              </w:numPr>
              <w:tabs>
                <w:tab w:val="left" w:pos="432"/>
              </w:tabs>
              <w:ind w:left="0" w:right="15" w:firstLine="176"/>
              <w:rPr>
                <w:rFonts w:eastAsia="Calibri"/>
                <w:sz w:val="22"/>
                <w:szCs w:val="22"/>
                <w:lang w:eastAsia="en-US"/>
              </w:rPr>
            </w:pPr>
            <w:r w:rsidRPr="00B17B64">
              <w:rPr>
                <w:sz w:val="22"/>
                <w:szCs w:val="22"/>
              </w:rPr>
              <w:t>основы моделирования процессов</w:t>
            </w:r>
            <w:r>
              <w:rPr>
                <w:sz w:val="22"/>
                <w:szCs w:val="22"/>
              </w:rPr>
              <w:t>, включая объектно-ориентированный подход.</w:t>
            </w:r>
          </w:p>
          <w:p w:rsidR="004B13BA" w:rsidRPr="006000AE" w:rsidRDefault="004B13BA" w:rsidP="004B13BA">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Уметь </w:t>
            </w:r>
          </w:p>
          <w:p w:rsidR="009A237F" w:rsidRPr="009A237F" w:rsidRDefault="00AA0041" w:rsidP="00B3049B">
            <w:pPr>
              <w:numPr>
                <w:ilvl w:val="0"/>
                <w:numId w:val="3"/>
              </w:numPr>
              <w:tabs>
                <w:tab w:val="left" w:pos="432"/>
              </w:tabs>
              <w:ind w:left="0" w:right="15" w:firstLine="176"/>
              <w:jc w:val="both"/>
              <w:rPr>
                <w:rFonts w:eastAsia="Calibri"/>
                <w:sz w:val="24"/>
                <w:szCs w:val="24"/>
                <w:lang w:eastAsia="en-US"/>
              </w:rPr>
            </w:pPr>
            <w:r w:rsidRPr="009A237F">
              <w:rPr>
                <w:color w:val="000000"/>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r w:rsidR="009A237F">
              <w:rPr>
                <w:color w:val="000000"/>
                <w:sz w:val="24"/>
                <w:szCs w:val="24"/>
              </w:rPr>
              <w:t>;</w:t>
            </w:r>
          </w:p>
          <w:p w:rsidR="009A237F" w:rsidRPr="009A237F" w:rsidRDefault="00AA0041" w:rsidP="00A1640A">
            <w:pPr>
              <w:numPr>
                <w:ilvl w:val="0"/>
                <w:numId w:val="3"/>
              </w:numPr>
              <w:tabs>
                <w:tab w:val="left" w:pos="432"/>
              </w:tabs>
              <w:ind w:left="0" w:right="15" w:firstLine="176"/>
              <w:jc w:val="both"/>
              <w:rPr>
                <w:rFonts w:eastAsia="Calibri"/>
                <w:sz w:val="24"/>
                <w:szCs w:val="24"/>
                <w:lang w:eastAsia="en-US"/>
              </w:rPr>
            </w:pPr>
            <w:r w:rsidRPr="009A237F">
              <w:rPr>
                <w:color w:val="000000"/>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0B1AB3">
              <w:rPr>
                <w:color w:val="000000"/>
                <w:sz w:val="24"/>
                <w:szCs w:val="24"/>
              </w:rPr>
              <w:t>.</w:t>
            </w:r>
          </w:p>
          <w:p w:rsidR="004B13BA" w:rsidRPr="009A237F" w:rsidRDefault="004B13BA" w:rsidP="009A237F">
            <w:pPr>
              <w:tabs>
                <w:tab w:val="left" w:pos="432"/>
              </w:tabs>
              <w:ind w:right="15"/>
              <w:jc w:val="both"/>
              <w:rPr>
                <w:rFonts w:eastAsia="Calibri"/>
                <w:sz w:val="24"/>
                <w:szCs w:val="24"/>
                <w:lang w:eastAsia="en-US"/>
              </w:rPr>
            </w:pPr>
            <w:r w:rsidRPr="009A237F">
              <w:rPr>
                <w:rFonts w:eastAsia="Calibri"/>
                <w:i/>
                <w:sz w:val="24"/>
                <w:szCs w:val="24"/>
                <w:lang w:eastAsia="en-US"/>
              </w:rPr>
              <w:t>Владеть</w:t>
            </w:r>
          </w:p>
          <w:p w:rsidR="00AA0041" w:rsidRPr="00AA0041" w:rsidRDefault="00AA0041" w:rsidP="00B3049B">
            <w:pPr>
              <w:numPr>
                <w:ilvl w:val="0"/>
                <w:numId w:val="3"/>
              </w:numPr>
              <w:tabs>
                <w:tab w:val="left" w:pos="432"/>
              </w:tabs>
              <w:ind w:left="0" w:right="15" w:firstLine="176"/>
              <w:jc w:val="both"/>
              <w:rPr>
                <w:color w:val="000000"/>
                <w:sz w:val="24"/>
                <w:szCs w:val="24"/>
              </w:rPr>
            </w:pPr>
            <w:r w:rsidRPr="00AA0041">
              <w:rPr>
                <w:color w:val="000000"/>
                <w:sz w:val="24"/>
                <w:szCs w:val="24"/>
              </w:rPr>
              <w:t>навыками применения современного математического аппарата для решения задач экономики и информатики;</w:t>
            </w:r>
          </w:p>
          <w:p w:rsidR="001D7E91" w:rsidRPr="00217BAC" w:rsidRDefault="00217BAC" w:rsidP="009A237F">
            <w:pPr>
              <w:numPr>
                <w:ilvl w:val="0"/>
                <w:numId w:val="7"/>
              </w:numPr>
              <w:tabs>
                <w:tab w:val="left" w:pos="432"/>
              </w:tabs>
              <w:ind w:left="0" w:right="15" w:firstLine="176"/>
              <w:jc w:val="both"/>
              <w:rPr>
                <w:rFonts w:eastAsia="Calibri"/>
                <w:sz w:val="22"/>
                <w:szCs w:val="22"/>
                <w:lang w:eastAsia="en-US"/>
              </w:rPr>
            </w:pPr>
            <w:r w:rsidRPr="00B17B64">
              <w:rPr>
                <w:sz w:val="22"/>
                <w:szCs w:val="22"/>
              </w:rPr>
              <w:t>методикой построения, анализа и применения математических моделей в экономике и информатике</w:t>
            </w:r>
            <w:r>
              <w:rPr>
                <w:sz w:val="22"/>
                <w:szCs w:val="22"/>
              </w:rPr>
              <w:t>, включая объектно-ориентированный подход.</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975C88" w:rsidRDefault="00C33468" w:rsidP="00B3049B">
      <w:pPr>
        <w:pStyle w:val="a4"/>
        <w:numPr>
          <w:ilvl w:val="0"/>
          <w:numId w:val="2"/>
        </w:numPr>
        <w:spacing w:after="0" w:line="240" w:lineRule="auto"/>
        <w:ind w:left="0" w:firstLine="709"/>
        <w:jc w:val="both"/>
        <w:rPr>
          <w:rFonts w:ascii="Times New Roman" w:hAnsi="Times New Roman"/>
          <w:b/>
          <w:sz w:val="24"/>
          <w:szCs w:val="24"/>
        </w:rPr>
      </w:pPr>
      <w:r w:rsidRPr="00975C88">
        <w:rPr>
          <w:rFonts w:ascii="Times New Roman" w:hAnsi="Times New Roman"/>
          <w:b/>
          <w:sz w:val="24"/>
          <w:szCs w:val="24"/>
        </w:rPr>
        <w:t>Указание места дисциплины в структуре образовательной программы</w:t>
      </w:r>
    </w:p>
    <w:p w:rsidR="00027D2C" w:rsidRPr="00975C88" w:rsidRDefault="007F4B97" w:rsidP="00A76E53">
      <w:pPr>
        <w:widowControl/>
        <w:tabs>
          <w:tab w:val="left" w:pos="708"/>
        </w:tabs>
        <w:autoSpaceDE/>
        <w:adjustRightInd/>
        <w:ind w:firstLine="709"/>
        <w:jc w:val="both"/>
        <w:rPr>
          <w:rFonts w:eastAsia="Calibri"/>
          <w:sz w:val="24"/>
          <w:szCs w:val="24"/>
          <w:lang w:eastAsia="en-US"/>
        </w:rPr>
      </w:pPr>
      <w:r w:rsidRPr="00975C88">
        <w:rPr>
          <w:sz w:val="24"/>
          <w:szCs w:val="24"/>
        </w:rPr>
        <w:t xml:space="preserve">Дисциплина </w:t>
      </w:r>
      <w:r w:rsidR="00975C88" w:rsidRPr="00975C88">
        <w:rPr>
          <w:b/>
          <w:bCs/>
          <w:sz w:val="24"/>
          <w:szCs w:val="24"/>
        </w:rPr>
        <w:t>Б1.В.ДВ.0</w:t>
      </w:r>
      <w:r w:rsidR="007E24B1">
        <w:rPr>
          <w:b/>
          <w:bCs/>
          <w:sz w:val="24"/>
          <w:szCs w:val="24"/>
        </w:rPr>
        <w:t>4</w:t>
      </w:r>
      <w:r w:rsidR="00975C88" w:rsidRPr="00975C88">
        <w:rPr>
          <w:b/>
          <w:bCs/>
          <w:sz w:val="24"/>
          <w:szCs w:val="24"/>
        </w:rPr>
        <w:t xml:space="preserve">.02 </w:t>
      </w:r>
      <w:r w:rsidR="001F3561" w:rsidRPr="00975C88">
        <w:rPr>
          <w:b/>
          <w:sz w:val="24"/>
          <w:szCs w:val="24"/>
        </w:rPr>
        <w:t>«</w:t>
      </w:r>
      <w:r w:rsidR="00975C88" w:rsidRPr="00975C88">
        <w:rPr>
          <w:b/>
          <w:sz w:val="24"/>
          <w:szCs w:val="24"/>
        </w:rPr>
        <w:t>Основы системного анализа</w:t>
      </w:r>
      <w:r w:rsidR="00AA2A29" w:rsidRPr="00975C88">
        <w:rPr>
          <w:sz w:val="24"/>
          <w:szCs w:val="24"/>
        </w:rPr>
        <w:t>»</w:t>
      </w:r>
      <w:r w:rsidRPr="00975C88">
        <w:rPr>
          <w:rFonts w:eastAsia="Calibri"/>
          <w:sz w:val="24"/>
          <w:szCs w:val="24"/>
          <w:lang w:eastAsia="en-US"/>
        </w:rPr>
        <w:t xml:space="preserve">является дисциплиной </w:t>
      </w:r>
      <w:r w:rsidR="00975C88">
        <w:rPr>
          <w:rFonts w:eastAsia="Calibri"/>
          <w:sz w:val="24"/>
          <w:szCs w:val="24"/>
          <w:lang w:eastAsia="en-US"/>
        </w:rPr>
        <w:t xml:space="preserve">по выбору </w:t>
      </w:r>
      <w:r w:rsidR="00F11221">
        <w:rPr>
          <w:rFonts w:eastAsia="Calibri"/>
          <w:sz w:val="24"/>
          <w:szCs w:val="24"/>
          <w:lang w:eastAsia="en-US"/>
        </w:rPr>
        <w:t xml:space="preserve">вариативной </w:t>
      </w:r>
      <w:r w:rsidRPr="00975C88">
        <w:rPr>
          <w:rFonts w:eastAsia="Calibri"/>
          <w:sz w:val="24"/>
          <w:szCs w:val="24"/>
          <w:lang w:eastAsia="en-US"/>
        </w:rPr>
        <w:t xml:space="preserve">части </w:t>
      </w:r>
      <w:r w:rsidR="00027D2C" w:rsidRPr="00975C88">
        <w:rPr>
          <w:rFonts w:eastAsia="Calibri"/>
          <w:sz w:val="24"/>
          <w:szCs w:val="24"/>
          <w:lang w:eastAsia="en-US"/>
        </w:rPr>
        <w:t>блока Б.1</w:t>
      </w:r>
      <w:r w:rsidR="00D13A0E">
        <w:rPr>
          <w:rFonts w:eastAsia="Calibri"/>
          <w:sz w:val="24"/>
          <w:szCs w:val="24"/>
          <w:lang w:eastAsia="en-US"/>
        </w:rPr>
        <w:t>.</w:t>
      </w:r>
    </w:p>
    <w:p w:rsidR="00027D2C" w:rsidRPr="00CA058D" w:rsidRDefault="00027D2C" w:rsidP="00A76E53">
      <w:pPr>
        <w:widowControl/>
        <w:tabs>
          <w:tab w:val="left" w:pos="708"/>
        </w:tabs>
        <w:autoSpaceDE/>
        <w:adjustRightInd/>
        <w:ind w:firstLine="709"/>
        <w:jc w:val="both"/>
        <w:rPr>
          <w:rFonts w:eastAsia="Calibri"/>
          <w:color w:val="000000"/>
          <w:sz w:val="1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862"/>
        <w:gridCol w:w="3132"/>
        <w:gridCol w:w="1867"/>
        <w:gridCol w:w="1032"/>
      </w:tblGrid>
      <w:tr w:rsidR="00705FB5" w:rsidRPr="00793E1B">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217BA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tc>
          <w:tcPr>
            <w:tcW w:w="1196" w:type="dxa"/>
            <w:vAlign w:val="center"/>
          </w:tcPr>
          <w:p w:rsidR="00DA3FFC" w:rsidRPr="004044E5" w:rsidRDefault="004044E5" w:rsidP="007E24B1">
            <w:pPr>
              <w:widowControl/>
              <w:tabs>
                <w:tab w:val="left" w:pos="708"/>
              </w:tabs>
              <w:autoSpaceDE/>
              <w:adjustRightInd/>
              <w:jc w:val="both"/>
              <w:rPr>
                <w:rFonts w:eastAsia="Calibri"/>
                <w:sz w:val="24"/>
                <w:szCs w:val="24"/>
                <w:lang w:eastAsia="en-US"/>
              </w:rPr>
            </w:pPr>
            <w:r w:rsidRPr="004044E5">
              <w:rPr>
                <w:bCs/>
                <w:sz w:val="24"/>
                <w:szCs w:val="24"/>
              </w:rPr>
              <w:t>Б1.В.ДВ.0</w:t>
            </w:r>
            <w:r w:rsidR="007E24B1">
              <w:rPr>
                <w:bCs/>
                <w:sz w:val="24"/>
                <w:szCs w:val="24"/>
              </w:rPr>
              <w:t>4</w:t>
            </w:r>
            <w:r w:rsidRPr="004044E5">
              <w:rPr>
                <w:bCs/>
                <w:sz w:val="24"/>
                <w:szCs w:val="24"/>
              </w:rPr>
              <w:t>.02</w:t>
            </w:r>
          </w:p>
        </w:tc>
        <w:tc>
          <w:tcPr>
            <w:tcW w:w="2494" w:type="dxa"/>
            <w:vAlign w:val="center"/>
          </w:tcPr>
          <w:p w:rsidR="00DA3FFC" w:rsidRPr="004044E5" w:rsidRDefault="004044E5" w:rsidP="00330957">
            <w:pPr>
              <w:widowControl/>
              <w:tabs>
                <w:tab w:val="left" w:pos="708"/>
              </w:tabs>
              <w:autoSpaceDE/>
              <w:adjustRightInd/>
              <w:jc w:val="both"/>
              <w:rPr>
                <w:rFonts w:eastAsia="Calibri"/>
                <w:sz w:val="24"/>
                <w:szCs w:val="24"/>
                <w:lang w:eastAsia="en-US"/>
              </w:rPr>
            </w:pPr>
            <w:r w:rsidRPr="004044E5">
              <w:rPr>
                <w:rFonts w:eastAsia="Calibri"/>
                <w:sz w:val="24"/>
                <w:szCs w:val="24"/>
                <w:lang w:eastAsia="en-US"/>
              </w:rPr>
              <w:t>Основы системного анализа</w:t>
            </w:r>
          </w:p>
        </w:tc>
        <w:tc>
          <w:tcPr>
            <w:tcW w:w="2232" w:type="dxa"/>
            <w:vAlign w:val="center"/>
          </w:tcPr>
          <w:p w:rsidR="00F40FEC" w:rsidRPr="001C03A9" w:rsidRDefault="00CA058D" w:rsidP="00CA07B1">
            <w:pPr>
              <w:widowControl/>
              <w:tabs>
                <w:tab w:val="left" w:pos="708"/>
              </w:tabs>
              <w:autoSpaceDE/>
              <w:adjustRightInd/>
              <w:jc w:val="center"/>
              <w:rPr>
                <w:rFonts w:eastAsia="Calibri"/>
                <w:sz w:val="24"/>
                <w:szCs w:val="24"/>
                <w:lang w:eastAsia="en-US"/>
              </w:rPr>
            </w:pPr>
            <w:r w:rsidRPr="00733854">
              <w:rPr>
                <w:rFonts w:eastAsia="Calibri"/>
                <w:sz w:val="24"/>
                <w:szCs w:val="24"/>
                <w:lang w:eastAsia="en-US"/>
              </w:rPr>
              <w:t xml:space="preserve">Успешное усвоение </w:t>
            </w:r>
            <w:r w:rsidR="00CA07B1">
              <w:rPr>
                <w:rFonts w:eastAsia="Calibri"/>
                <w:sz w:val="24"/>
                <w:szCs w:val="24"/>
                <w:lang w:eastAsia="en-US"/>
              </w:rPr>
              <w:t>дисциплин</w:t>
            </w:r>
            <w:r w:rsidRPr="00513260">
              <w:rPr>
                <w:color w:val="FF0000"/>
                <w:sz w:val="24"/>
                <w:szCs w:val="24"/>
              </w:rPr>
              <w:t>:</w:t>
            </w:r>
            <w:r w:rsidR="001F3561" w:rsidRPr="001C03A9">
              <w:rPr>
                <w:sz w:val="24"/>
                <w:szCs w:val="24"/>
              </w:rPr>
              <w:t xml:space="preserve">Математический анализ, </w:t>
            </w:r>
            <w:r w:rsidR="001C03A9" w:rsidRPr="001C03A9">
              <w:rPr>
                <w:sz w:val="24"/>
                <w:szCs w:val="24"/>
              </w:rPr>
              <w:t>Информатик</w:t>
            </w:r>
            <w:r w:rsidR="00912EBE">
              <w:rPr>
                <w:sz w:val="24"/>
                <w:szCs w:val="24"/>
              </w:rPr>
              <w:t>а</w:t>
            </w:r>
          </w:p>
        </w:tc>
        <w:tc>
          <w:tcPr>
            <w:tcW w:w="2464" w:type="dxa"/>
            <w:vAlign w:val="center"/>
          </w:tcPr>
          <w:p w:rsidR="002B6C87" w:rsidRPr="001C03A9" w:rsidRDefault="001C03A9" w:rsidP="00330957">
            <w:pPr>
              <w:widowControl/>
              <w:tabs>
                <w:tab w:val="left" w:pos="708"/>
              </w:tabs>
              <w:autoSpaceDE/>
              <w:adjustRightInd/>
              <w:jc w:val="both"/>
              <w:rPr>
                <w:rFonts w:eastAsia="Calibri"/>
                <w:sz w:val="24"/>
                <w:szCs w:val="24"/>
                <w:lang w:eastAsia="en-US"/>
              </w:rPr>
            </w:pPr>
            <w:r w:rsidRPr="001C03A9">
              <w:rPr>
                <w:sz w:val="24"/>
                <w:szCs w:val="24"/>
              </w:rPr>
              <w:t>Анализ хозяйственной деятельности</w:t>
            </w:r>
          </w:p>
        </w:tc>
        <w:tc>
          <w:tcPr>
            <w:tcW w:w="1185" w:type="dxa"/>
            <w:vAlign w:val="center"/>
          </w:tcPr>
          <w:p w:rsidR="00DC2A79" w:rsidRDefault="00DC2A79"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ОПК-4</w:t>
            </w:r>
            <w:r w:rsidR="00DC2E4F">
              <w:rPr>
                <w:rFonts w:eastAsia="Calibri"/>
                <w:sz w:val="24"/>
                <w:szCs w:val="24"/>
                <w:lang w:eastAsia="en-US"/>
              </w:rPr>
              <w:t>;</w:t>
            </w:r>
          </w:p>
          <w:p w:rsidR="00DC2A79" w:rsidRDefault="00DC2A79"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ПК-3</w:t>
            </w:r>
            <w:r w:rsidR="00DC2E4F">
              <w:rPr>
                <w:rFonts w:eastAsia="Calibri"/>
                <w:sz w:val="24"/>
                <w:szCs w:val="24"/>
                <w:lang w:eastAsia="en-US"/>
              </w:rPr>
              <w:t>;</w:t>
            </w:r>
          </w:p>
          <w:p w:rsidR="002B6C87" w:rsidRPr="001F3561" w:rsidRDefault="00975C88"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A058D" w:rsidRDefault="007F4B97" w:rsidP="00A76E53">
      <w:pPr>
        <w:ind w:firstLine="709"/>
        <w:jc w:val="both"/>
        <w:rPr>
          <w:sz w:val="4"/>
          <w:szCs w:val="24"/>
        </w:rPr>
      </w:pPr>
    </w:p>
    <w:p w:rsidR="00BB6C9A" w:rsidRPr="00975C88" w:rsidRDefault="00BB6C9A" w:rsidP="00A76E53">
      <w:pPr>
        <w:widowControl/>
        <w:autoSpaceDE/>
        <w:autoSpaceDN/>
        <w:adjustRightInd/>
        <w:ind w:firstLine="709"/>
        <w:jc w:val="both"/>
        <w:rPr>
          <w:rFonts w:eastAsia="Calibri"/>
          <w:sz w:val="24"/>
          <w:szCs w:val="24"/>
          <w:lang w:eastAsia="en-US"/>
        </w:rPr>
      </w:pPr>
      <w:r w:rsidRPr="00975C88">
        <w:rPr>
          <w:rFonts w:eastAsia="Calibri"/>
          <w:sz w:val="24"/>
          <w:szCs w:val="24"/>
          <w:lang w:eastAsia="en-US"/>
        </w:rPr>
        <w:t xml:space="preserve">Объем учебной дисциплины – </w:t>
      </w:r>
      <w:r w:rsidR="00975C88" w:rsidRPr="00975C88">
        <w:rPr>
          <w:rFonts w:eastAsia="Calibri"/>
          <w:sz w:val="24"/>
          <w:szCs w:val="24"/>
          <w:lang w:eastAsia="en-US"/>
        </w:rPr>
        <w:t>8</w:t>
      </w:r>
      <w:r w:rsidRPr="00975C88">
        <w:rPr>
          <w:rFonts w:eastAsia="Calibri"/>
          <w:sz w:val="24"/>
          <w:szCs w:val="24"/>
          <w:lang w:eastAsia="en-US"/>
        </w:rPr>
        <w:t xml:space="preserve"> зачетных единиц – </w:t>
      </w:r>
      <w:r w:rsidR="00975C88" w:rsidRPr="00975C88">
        <w:rPr>
          <w:rFonts w:eastAsia="Calibri"/>
          <w:sz w:val="24"/>
          <w:szCs w:val="24"/>
          <w:lang w:eastAsia="en-US"/>
        </w:rPr>
        <w:t>28</w:t>
      </w:r>
      <w:r w:rsidR="00B44FF6" w:rsidRPr="00975C88">
        <w:rPr>
          <w:rFonts w:eastAsia="Calibri"/>
          <w:sz w:val="24"/>
          <w:szCs w:val="24"/>
          <w:lang w:eastAsia="en-US"/>
        </w:rPr>
        <w:t>8</w:t>
      </w:r>
      <w:r w:rsidRPr="00975C88">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9</w:t>
            </w:r>
            <w:r w:rsidR="00B44FF6" w:rsidRPr="00975C88">
              <w:rPr>
                <w:rFonts w:eastAsia="Calibri"/>
                <w:sz w:val="24"/>
                <w:szCs w:val="24"/>
                <w:lang w:eastAsia="en-US"/>
              </w:rPr>
              <w:t>6</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32</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975C88" w:rsidRDefault="00240A81" w:rsidP="00330957">
            <w:pPr>
              <w:widowControl/>
              <w:autoSpaceDE/>
              <w:autoSpaceDN/>
              <w:adjustRightInd/>
              <w:jc w:val="center"/>
              <w:rPr>
                <w:rFonts w:eastAsia="Calibri"/>
                <w:sz w:val="24"/>
                <w:szCs w:val="24"/>
                <w:lang w:eastAsia="en-US"/>
              </w:rPr>
            </w:pPr>
            <w:r w:rsidRPr="00975C88">
              <w:rPr>
                <w:rFonts w:eastAsia="Calibri"/>
                <w:sz w:val="24"/>
                <w:szCs w:val="24"/>
                <w:lang w:eastAsia="en-US"/>
              </w:rPr>
              <w:t>-</w:t>
            </w:r>
          </w:p>
        </w:tc>
        <w:tc>
          <w:tcPr>
            <w:tcW w:w="2517" w:type="dxa"/>
            <w:vAlign w:val="center"/>
          </w:tcPr>
          <w:p w:rsidR="00A32A5F" w:rsidRPr="008B1474" w:rsidRDefault="0047633A" w:rsidP="00330957">
            <w:pPr>
              <w:widowControl/>
              <w:autoSpaceDE/>
              <w:autoSpaceDN/>
              <w:adjustRightInd/>
              <w:jc w:val="center"/>
              <w:rPr>
                <w:rFonts w:eastAsia="Calibri"/>
                <w:sz w:val="24"/>
                <w:szCs w:val="24"/>
                <w:lang w:eastAsia="en-US"/>
              </w:rPr>
            </w:pPr>
            <w:r w:rsidRPr="008B1474">
              <w:rPr>
                <w:rFonts w:eastAsia="Calibri"/>
                <w:sz w:val="24"/>
                <w:szCs w:val="24"/>
                <w:lang w:eastAsia="en-US"/>
              </w:rPr>
              <w:t>-</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64</w:t>
            </w:r>
          </w:p>
        </w:tc>
        <w:tc>
          <w:tcPr>
            <w:tcW w:w="2517" w:type="dxa"/>
            <w:vAlign w:val="center"/>
          </w:tcPr>
          <w:p w:rsidR="00A32A5F" w:rsidRPr="008B1474" w:rsidRDefault="008B1474" w:rsidP="007E24B1">
            <w:pPr>
              <w:widowControl/>
              <w:autoSpaceDE/>
              <w:autoSpaceDN/>
              <w:adjustRightInd/>
              <w:jc w:val="center"/>
              <w:rPr>
                <w:rFonts w:eastAsia="Calibri"/>
                <w:sz w:val="24"/>
                <w:szCs w:val="24"/>
                <w:lang w:eastAsia="en-US"/>
              </w:rPr>
            </w:pPr>
            <w:r w:rsidRPr="008B1474">
              <w:rPr>
                <w:rFonts w:eastAsia="Calibri"/>
                <w:sz w:val="24"/>
                <w:szCs w:val="24"/>
                <w:lang w:eastAsia="en-US"/>
              </w:rPr>
              <w:t>1</w:t>
            </w:r>
            <w:r w:rsidR="007E24B1">
              <w:rPr>
                <w:rFonts w:eastAsia="Calibri"/>
                <w:sz w:val="24"/>
                <w:szCs w:val="24"/>
                <w:lang w:eastAsia="en-US"/>
              </w:rPr>
              <w:t>2</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16</w:t>
            </w:r>
            <w:r w:rsidR="00B44FF6" w:rsidRPr="00975C88">
              <w:rPr>
                <w:rFonts w:eastAsia="Calibri"/>
                <w:sz w:val="24"/>
                <w:szCs w:val="24"/>
                <w:lang w:eastAsia="en-US"/>
              </w:rPr>
              <w:t>5</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975C88" w:rsidRDefault="00240A81" w:rsidP="00330957">
            <w:pPr>
              <w:widowControl/>
              <w:autoSpaceDE/>
              <w:autoSpaceDN/>
              <w:adjustRightInd/>
              <w:jc w:val="center"/>
              <w:rPr>
                <w:rFonts w:eastAsia="Calibri"/>
                <w:sz w:val="24"/>
                <w:szCs w:val="24"/>
                <w:lang w:eastAsia="en-US"/>
              </w:rPr>
            </w:pPr>
            <w:r w:rsidRPr="00975C88">
              <w:rPr>
                <w:rFonts w:eastAsia="Calibri"/>
                <w:sz w:val="24"/>
                <w:szCs w:val="24"/>
                <w:lang w:eastAsia="en-US"/>
              </w:rPr>
              <w:t>27</w:t>
            </w:r>
          </w:p>
        </w:tc>
        <w:tc>
          <w:tcPr>
            <w:tcW w:w="2517" w:type="dxa"/>
            <w:vAlign w:val="center"/>
          </w:tcPr>
          <w:p w:rsidR="0047633A" w:rsidRPr="008B1474" w:rsidRDefault="00B44FF6" w:rsidP="00330957">
            <w:pPr>
              <w:widowControl/>
              <w:autoSpaceDE/>
              <w:autoSpaceDN/>
              <w:adjustRightInd/>
              <w:jc w:val="center"/>
              <w:rPr>
                <w:rFonts w:eastAsia="Calibri"/>
                <w:sz w:val="24"/>
                <w:szCs w:val="24"/>
                <w:lang w:eastAsia="en-US"/>
              </w:rPr>
            </w:pPr>
            <w:r w:rsidRPr="008B1474">
              <w:rPr>
                <w:rFonts w:eastAsia="Calibri"/>
                <w:sz w:val="24"/>
                <w:szCs w:val="24"/>
                <w:lang w:eastAsia="en-US"/>
              </w:rPr>
              <w:t>9</w:t>
            </w:r>
          </w:p>
        </w:tc>
      </w:tr>
      <w:tr w:rsidR="00A32A5F" w:rsidRPr="00793E1B">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975C88" w:rsidRDefault="00783D3E" w:rsidP="00DC2A79">
            <w:pPr>
              <w:widowControl/>
              <w:autoSpaceDE/>
              <w:autoSpaceDN/>
              <w:adjustRightInd/>
              <w:jc w:val="center"/>
              <w:rPr>
                <w:rFonts w:eastAsia="Calibri"/>
                <w:sz w:val="24"/>
                <w:szCs w:val="24"/>
                <w:lang w:eastAsia="en-US"/>
              </w:rPr>
            </w:pPr>
            <w:r w:rsidRPr="00975C88">
              <w:rPr>
                <w:rFonts w:eastAsia="Calibri"/>
                <w:sz w:val="24"/>
                <w:szCs w:val="24"/>
                <w:lang w:eastAsia="en-US"/>
              </w:rPr>
              <w:t xml:space="preserve">экзамен </w:t>
            </w:r>
            <w:r w:rsidR="000B1AB3">
              <w:rPr>
                <w:rFonts w:eastAsia="Calibri"/>
                <w:sz w:val="24"/>
                <w:szCs w:val="24"/>
                <w:lang w:eastAsia="en-US"/>
              </w:rPr>
              <w:t xml:space="preserve"> в 6 семестре</w:t>
            </w:r>
          </w:p>
        </w:tc>
        <w:tc>
          <w:tcPr>
            <w:tcW w:w="2517" w:type="dxa"/>
            <w:vAlign w:val="center"/>
          </w:tcPr>
          <w:p w:rsidR="00A32A5F" w:rsidRPr="008B1474" w:rsidRDefault="00A32A5F" w:rsidP="00DC2A79">
            <w:pPr>
              <w:widowControl/>
              <w:autoSpaceDE/>
              <w:autoSpaceDN/>
              <w:adjustRightInd/>
              <w:jc w:val="center"/>
              <w:rPr>
                <w:rFonts w:eastAsia="Calibri"/>
                <w:sz w:val="24"/>
                <w:szCs w:val="24"/>
                <w:lang w:eastAsia="en-US"/>
              </w:rPr>
            </w:pPr>
            <w:r w:rsidRPr="008B1474">
              <w:rPr>
                <w:rFonts w:eastAsia="Calibri"/>
                <w:sz w:val="24"/>
                <w:szCs w:val="24"/>
                <w:lang w:eastAsia="en-US"/>
              </w:rPr>
              <w:t xml:space="preserve">экзамен </w:t>
            </w:r>
            <w:r w:rsidR="000B1AB3">
              <w:rPr>
                <w:rFonts w:eastAsia="Calibri"/>
                <w:sz w:val="24"/>
                <w:szCs w:val="24"/>
                <w:lang w:eastAsia="en-US"/>
              </w:rPr>
              <w:t>в 7 семестре</w:t>
            </w:r>
          </w:p>
        </w:tc>
      </w:tr>
    </w:tbl>
    <w:p w:rsidR="00A32A5F" w:rsidRPr="00CA058D" w:rsidRDefault="00A32A5F" w:rsidP="00A76E53">
      <w:pPr>
        <w:widowControl/>
        <w:autoSpaceDE/>
        <w:autoSpaceDN/>
        <w:adjustRightInd/>
        <w:ind w:firstLine="709"/>
        <w:jc w:val="both"/>
        <w:rPr>
          <w:rFonts w:eastAsia="Calibri"/>
          <w:color w:val="000000"/>
          <w:sz w:val="8"/>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A058D" w:rsidRDefault="007F4B97" w:rsidP="00A76E53">
      <w:pPr>
        <w:keepNext/>
        <w:ind w:firstLine="709"/>
        <w:contextualSpacing/>
        <w:jc w:val="both"/>
        <w:rPr>
          <w:rFonts w:eastAsia="Calibri"/>
          <w:b/>
          <w:color w:val="000000"/>
          <w:sz w:val="2"/>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06395" w:rsidRPr="00CA058D" w:rsidRDefault="00506395" w:rsidP="00506395">
      <w:pPr>
        <w:tabs>
          <w:tab w:val="left" w:pos="900"/>
        </w:tabs>
        <w:ind w:firstLine="709"/>
        <w:jc w:val="both"/>
        <w:rPr>
          <w:b/>
          <w:color w:val="000000"/>
          <w:sz w:val="2"/>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506395" w:rsidRPr="00B44FF6" w:rsidTr="00177091">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06395" w:rsidRPr="00975C88" w:rsidRDefault="00506395" w:rsidP="006B240F">
            <w:pPr>
              <w:widowControl/>
              <w:autoSpaceDE/>
              <w:autoSpaceDN/>
              <w:adjustRightInd/>
              <w:jc w:val="both"/>
              <w:rPr>
                <w:b/>
                <w:bCs/>
                <w:sz w:val="22"/>
                <w:szCs w:val="22"/>
              </w:rPr>
            </w:pPr>
            <w:r w:rsidRPr="00975C88">
              <w:rPr>
                <w:b/>
                <w:bCs/>
                <w:sz w:val="22"/>
                <w:szCs w:val="22"/>
              </w:rPr>
              <w:t xml:space="preserve">Семестр </w:t>
            </w:r>
            <w:r>
              <w:rPr>
                <w:b/>
                <w:bCs/>
                <w:sz w:val="22"/>
                <w:szCs w:val="22"/>
              </w:rPr>
              <w:t>6</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506395" w:rsidRPr="00793E1B" w:rsidRDefault="00506395" w:rsidP="006B240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b/>
                <w:bCs/>
                <w:color w:val="000000"/>
                <w:sz w:val="22"/>
                <w:szCs w:val="22"/>
              </w:rPr>
            </w:pPr>
            <w:r w:rsidRPr="00793E1B">
              <w:rPr>
                <w:b/>
                <w:bCs/>
                <w:color w:val="000000"/>
                <w:sz w:val="22"/>
                <w:szCs w:val="22"/>
              </w:rPr>
              <w:t>Всего</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1. Основные понятия теории систем и системного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32</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2. Информационный подход к анализу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2</w:t>
            </w: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rPr>
                <w:sz w:val="24"/>
                <w:szCs w:val="24"/>
              </w:rPr>
            </w:pPr>
          </w:p>
          <w:p w:rsidR="00506395" w:rsidRPr="0006271A" w:rsidRDefault="00506395" w:rsidP="006B240F">
            <w:pPr>
              <w:widowControl/>
              <w:autoSpaceDE/>
              <w:autoSpaceDN/>
              <w:adjustRightInd/>
              <w:rPr>
                <w:sz w:val="24"/>
                <w:szCs w:val="24"/>
              </w:rPr>
            </w:pPr>
            <w:r w:rsidRPr="0006271A">
              <w:rPr>
                <w:sz w:val="24"/>
                <w:szCs w:val="24"/>
              </w:rPr>
              <w:t>Тема 3. Системы с управлением</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sidRPr="00A97672">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r w:rsidRPr="0006271A">
              <w:rPr>
                <w:sz w:val="24"/>
                <w:szCs w:val="24"/>
              </w:rPr>
              <w:t>Тема 4. Оценивание систем</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sidRPr="00A97672">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5. Задачи оптимизации.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37</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6. Имитационное и структурное моделирование.</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w:t>
            </w:r>
            <w:r w:rsidRPr="00BD444E">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r w:rsidRPr="0006271A">
              <w:rPr>
                <w:sz w:val="24"/>
                <w:szCs w:val="24"/>
              </w:rPr>
              <w:t>Тема 7. Проблема выбора в системном анализе</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06271A" w:rsidRDefault="00506395" w:rsidP="006B240F">
            <w:pPr>
              <w:jc w:val="center"/>
              <w:rPr>
                <w:iCs/>
                <w:sz w:val="24"/>
                <w:szCs w:val="24"/>
              </w:rPr>
            </w:pPr>
            <w:r w:rsidRPr="0006271A">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 xml:space="preserve">Тема 8. Моделирование бизнес-процессов </w:t>
            </w:r>
            <w:r w:rsidRPr="0006271A">
              <w:rPr>
                <w:sz w:val="24"/>
                <w:szCs w:val="24"/>
              </w:rPr>
              <w:lastRenderedPageBreak/>
              <w:t xml:space="preserve">и систем средствами языка </w:t>
            </w:r>
            <w:r w:rsidRPr="0006271A">
              <w:rPr>
                <w:sz w:val="24"/>
                <w:szCs w:val="24"/>
                <w:lang w:val="en-US"/>
              </w:rPr>
              <w:t>UML</w:t>
            </w:r>
            <w:r w:rsidRPr="0006271A">
              <w:rPr>
                <w:sz w:val="24"/>
                <w:szCs w:val="24"/>
              </w:rPr>
              <w:t>.</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7C6E53" w:rsidRDefault="00506395" w:rsidP="006B240F">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sidRPr="00BD444E">
              <w:rPr>
                <w:b/>
                <w:bCs/>
                <w:sz w:val="24"/>
                <w:szCs w:val="24"/>
              </w:rPr>
              <w:t>261</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r w:rsidRPr="00BD444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20</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both"/>
              <w:rPr>
                <w:sz w:val="22"/>
                <w:szCs w:val="22"/>
              </w:rPr>
            </w:pPr>
            <w:r w:rsidRPr="00975C88">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center"/>
              <w:rPr>
                <w:b/>
                <w:bCs/>
                <w:sz w:val="22"/>
                <w:szCs w:val="22"/>
              </w:rPr>
            </w:pPr>
            <w:r w:rsidRPr="00975C88">
              <w:rPr>
                <w:b/>
                <w:bCs/>
                <w:sz w:val="22"/>
                <w:szCs w:val="22"/>
              </w:rPr>
              <w:t>27</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both"/>
              <w:rPr>
                <w:sz w:val="22"/>
                <w:szCs w:val="22"/>
              </w:rPr>
            </w:pPr>
            <w:r w:rsidRPr="00975C88">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975C88" w:rsidRDefault="00506395" w:rsidP="006B240F">
            <w:pPr>
              <w:widowControl/>
              <w:autoSpaceDE/>
              <w:autoSpaceDN/>
              <w:adjustRightInd/>
              <w:jc w:val="center"/>
              <w:rPr>
                <w:b/>
                <w:bCs/>
                <w:sz w:val="22"/>
                <w:szCs w:val="22"/>
              </w:rPr>
            </w:pPr>
            <w:r w:rsidRPr="00975C88">
              <w:rPr>
                <w:b/>
                <w:bCs/>
                <w:sz w:val="22"/>
                <w:szCs w:val="22"/>
              </w:rPr>
              <w:t>288</w:t>
            </w:r>
          </w:p>
        </w:tc>
      </w:tr>
    </w:tbl>
    <w:p w:rsidR="00506395" w:rsidRPr="00793E1B" w:rsidRDefault="00506395" w:rsidP="00506395">
      <w:pPr>
        <w:tabs>
          <w:tab w:val="left" w:pos="900"/>
        </w:tabs>
        <w:jc w:val="both"/>
        <w:rPr>
          <w:b/>
          <w:color w:val="000000"/>
          <w:sz w:val="24"/>
          <w:szCs w:val="24"/>
        </w:rPr>
      </w:pPr>
    </w:p>
    <w:p w:rsidR="00506395" w:rsidRPr="00793E1B" w:rsidRDefault="00506395" w:rsidP="00506395">
      <w:pPr>
        <w:tabs>
          <w:tab w:val="left" w:pos="900"/>
        </w:tabs>
        <w:jc w:val="both"/>
        <w:rPr>
          <w:b/>
          <w:color w:val="000000"/>
          <w:sz w:val="24"/>
          <w:szCs w:val="24"/>
        </w:rPr>
      </w:pPr>
    </w:p>
    <w:p w:rsidR="00506395" w:rsidRPr="00793E1B" w:rsidRDefault="00506395" w:rsidP="0050639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06395" w:rsidRPr="00793E1B" w:rsidRDefault="00506395" w:rsidP="00506395">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506395" w:rsidRPr="0036750C" w:rsidTr="00177091">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b/>
                <w:bCs/>
                <w:sz w:val="22"/>
                <w:szCs w:val="22"/>
              </w:rPr>
            </w:pPr>
            <w:r w:rsidRPr="0036750C">
              <w:rPr>
                <w:b/>
                <w:bCs/>
                <w:sz w:val="22"/>
                <w:szCs w:val="22"/>
              </w:rPr>
              <w:t xml:space="preserve">Семестр </w:t>
            </w:r>
            <w:r>
              <w:rPr>
                <w:b/>
                <w:bCs/>
                <w:sz w:val="22"/>
                <w:szCs w:val="22"/>
              </w:rPr>
              <w:t>7</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506395" w:rsidRPr="0036750C" w:rsidRDefault="00506395" w:rsidP="006B240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b/>
                <w:bCs/>
                <w:sz w:val="22"/>
                <w:szCs w:val="22"/>
              </w:rPr>
            </w:pPr>
            <w:r w:rsidRPr="0036750C">
              <w:rPr>
                <w:b/>
                <w:bCs/>
                <w:sz w:val="22"/>
                <w:szCs w:val="22"/>
              </w:rPr>
              <w:t>Всего</w:t>
            </w: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1. Основные понятия теории систем и системного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3</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34</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2. Информационный подход к анализу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3</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p>
          <w:p w:rsidR="002870DC" w:rsidRPr="0006271A" w:rsidRDefault="002870DC" w:rsidP="008E10AB">
            <w:pPr>
              <w:widowControl/>
              <w:autoSpaceDE/>
              <w:autoSpaceDN/>
              <w:adjustRightInd/>
              <w:rPr>
                <w:sz w:val="24"/>
                <w:szCs w:val="24"/>
              </w:rPr>
            </w:pPr>
            <w:r w:rsidRPr="0006271A">
              <w:rPr>
                <w:sz w:val="24"/>
                <w:szCs w:val="24"/>
              </w:rPr>
              <w:t>Тема 3. Системы с управлением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right w:val="single" w:sz="8" w:space="0" w:color="auto"/>
            </w:tcBorders>
            <w:shd w:val="clear" w:color="auto" w:fill="auto"/>
            <w:vAlign w:val="center"/>
          </w:tcPr>
          <w:p w:rsidR="002870DC" w:rsidRPr="0006271A" w:rsidRDefault="002870DC" w:rsidP="006B240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2870DC" w:rsidRPr="0036750C" w:rsidRDefault="002870DC" w:rsidP="006B240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widowControl/>
              <w:autoSpaceDE/>
              <w:autoSpaceDN/>
              <w:adjustRightInd/>
              <w:rPr>
                <w:sz w:val="24"/>
                <w:szCs w:val="24"/>
              </w:rPr>
            </w:pPr>
            <w:r w:rsidRPr="0006271A">
              <w:rPr>
                <w:sz w:val="24"/>
                <w:szCs w:val="24"/>
              </w:rPr>
              <w:t>Тема 4. Оценивание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r>
              <w:rPr>
                <w:b/>
                <w:bCs/>
                <w:sz w:val="24"/>
                <w:szCs w:val="24"/>
              </w:rPr>
              <w:t>32</w:t>
            </w:r>
          </w:p>
        </w:tc>
      </w:tr>
      <w:tr w:rsidR="002870DC" w:rsidRPr="0036750C" w:rsidTr="00177091">
        <w:trPr>
          <w:trHeight w:val="510"/>
          <w:jc w:val="center"/>
        </w:trPr>
        <w:tc>
          <w:tcPr>
            <w:tcW w:w="4566" w:type="dxa"/>
            <w:vMerge/>
            <w:tcBorders>
              <w:left w:val="single" w:sz="8" w:space="0" w:color="auto"/>
              <w:right w:val="single" w:sz="8" w:space="0" w:color="auto"/>
            </w:tcBorders>
            <w:shd w:val="clear" w:color="auto" w:fill="auto"/>
            <w:vAlign w:val="center"/>
          </w:tcPr>
          <w:p w:rsidR="002870DC" w:rsidRPr="0006271A" w:rsidRDefault="002870DC" w:rsidP="006B240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2870DC" w:rsidRPr="0036750C" w:rsidRDefault="002870DC" w:rsidP="006B240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5. Задачи оптимизации.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left w:val="single" w:sz="8" w:space="0" w:color="auto"/>
              <w:right w:val="single" w:sz="8" w:space="0" w:color="auto"/>
            </w:tcBorders>
            <w:vAlign w:val="center"/>
          </w:tcPr>
          <w:p w:rsidR="002870DC" w:rsidRPr="0006271A" w:rsidRDefault="002870DC" w:rsidP="008E10AB">
            <w:pPr>
              <w:rPr>
                <w:sz w:val="24"/>
                <w:szCs w:val="24"/>
              </w:rPr>
            </w:pPr>
            <w:r w:rsidRPr="0006271A">
              <w:rPr>
                <w:sz w:val="24"/>
                <w:szCs w:val="24"/>
              </w:rPr>
              <w:t>Тема 6. Имитационное и структурное моделирование.</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870DC" w:rsidRPr="00EE545B" w:rsidRDefault="002870DC" w:rsidP="006B240F">
            <w:pPr>
              <w:jc w:val="center"/>
              <w:rPr>
                <w:iCs/>
                <w:sz w:val="24"/>
                <w:szCs w:val="24"/>
              </w:rPr>
            </w:pPr>
            <w:r w:rsidRPr="00EE545B">
              <w:rPr>
                <w:iCs/>
                <w:sz w:val="24"/>
                <w:szCs w:val="24"/>
              </w:rPr>
              <w:t>32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EE545B" w:rsidRDefault="002870DC" w:rsidP="006B240F">
            <w:pPr>
              <w:jc w:val="center"/>
              <w:rPr>
                <w:b/>
                <w:bCs/>
                <w:iCs/>
                <w:sz w:val="24"/>
                <w:szCs w:val="24"/>
              </w:rPr>
            </w:pPr>
            <w:r w:rsidRPr="00EE545B">
              <w:rPr>
                <w:b/>
                <w:bCs/>
                <w:iCs/>
                <w:sz w:val="24"/>
                <w:szCs w:val="24"/>
              </w:rPr>
              <w:t>32</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widowControl/>
              <w:autoSpaceDE/>
              <w:autoSpaceDN/>
              <w:adjustRightInd/>
              <w:rPr>
                <w:sz w:val="24"/>
                <w:szCs w:val="24"/>
              </w:rPr>
            </w:pPr>
            <w:r w:rsidRPr="0006271A">
              <w:rPr>
                <w:sz w:val="24"/>
                <w:szCs w:val="24"/>
              </w:rPr>
              <w:t>Тема 7. Проблема выбора в системном анализе</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34</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 xml:space="preserve">Тема 8. Моделирование бизнес-процессов и систем средствами языка </w:t>
            </w:r>
            <w:r w:rsidRPr="0006271A">
              <w:rPr>
                <w:sz w:val="24"/>
                <w:szCs w:val="24"/>
                <w:lang w:val="en-US"/>
              </w:rPr>
              <w:t>UML</w:t>
            </w:r>
            <w:r w:rsidRPr="0006271A">
              <w:rPr>
                <w:sz w:val="24"/>
                <w:szCs w:val="24"/>
              </w:rPr>
              <w:t>.</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39</w:t>
            </w:r>
          </w:p>
        </w:tc>
      </w:tr>
      <w:tr w:rsidR="00506395"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36750C" w:rsidRDefault="00506395"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r w:rsidRPr="003675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b/>
                <w:bCs/>
                <w:i/>
                <w:iCs/>
                <w:sz w:val="24"/>
                <w:szCs w:val="24"/>
              </w:rPr>
            </w:pPr>
            <w:r w:rsidRPr="0036750C">
              <w:rPr>
                <w:b/>
                <w:bCs/>
                <w:i/>
                <w:iCs/>
                <w:sz w:val="24"/>
                <w:szCs w:val="24"/>
              </w:rPr>
              <w:t>2</w:t>
            </w:r>
          </w:p>
        </w:tc>
      </w:tr>
      <w:tr w:rsidR="00506395"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widowControl/>
              <w:autoSpaceDE/>
              <w:autoSpaceDN/>
              <w:adjustRightInd/>
              <w:jc w:val="both"/>
              <w:rPr>
                <w:sz w:val="24"/>
                <w:szCs w:val="24"/>
              </w:rPr>
            </w:pPr>
            <w:r w:rsidRPr="0006271A">
              <w:rPr>
                <w:sz w:val="24"/>
                <w:szCs w:val="24"/>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sidRPr="0036750C">
              <w:rPr>
                <w:sz w:val="24"/>
                <w:szCs w:val="24"/>
              </w:rPr>
              <w:t>1</w:t>
            </w: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sidRPr="0036750C">
              <w:rPr>
                <w:sz w:val="24"/>
                <w:szCs w:val="24"/>
              </w:rPr>
              <w:t>2</w:t>
            </w:r>
            <w:r>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b/>
                <w:bCs/>
                <w:sz w:val="24"/>
                <w:szCs w:val="24"/>
              </w:rPr>
            </w:pPr>
            <w:r w:rsidRPr="0036750C">
              <w:rPr>
                <w:b/>
                <w:bCs/>
                <w:sz w:val="24"/>
                <w:szCs w:val="24"/>
              </w:rPr>
              <w:t>279</w:t>
            </w:r>
          </w:p>
        </w:tc>
      </w:tr>
      <w:tr w:rsidR="00506395"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36750C" w:rsidRDefault="00506395"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r w:rsidRPr="003675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b/>
                <w:bCs/>
                <w:i/>
                <w:iCs/>
                <w:sz w:val="24"/>
                <w:szCs w:val="24"/>
              </w:rPr>
            </w:pPr>
            <w:r w:rsidRPr="0036750C">
              <w:rPr>
                <w:b/>
                <w:bCs/>
                <w:i/>
                <w:iCs/>
                <w:sz w:val="24"/>
                <w:szCs w:val="24"/>
              </w:rPr>
              <w:t>2</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lastRenderedPageBreak/>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36750C" w:rsidRDefault="00506395" w:rsidP="006B240F">
            <w:pPr>
              <w:widowControl/>
              <w:autoSpaceDE/>
              <w:autoSpaceDN/>
              <w:adjustRightInd/>
              <w:jc w:val="both"/>
              <w:rPr>
                <w:sz w:val="22"/>
                <w:szCs w:val="22"/>
              </w:rPr>
            </w:pPr>
            <w:r w:rsidRPr="0036750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center"/>
              <w:rPr>
                <w:b/>
                <w:bCs/>
                <w:sz w:val="22"/>
                <w:szCs w:val="22"/>
              </w:rPr>
            </w:pPr>
            <w:r w:rsidRPr="0036750C">
              <w:rPr>
                <w:b/>
                <w:bCs/>
                <w:sz w:val="22"/>
                <w:szCs w:val="22"/>
              </w:rPr>
              <w:t>9</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36750C" w:rsidRDefault="00506395" w:rsidP="006B240F">
            <w:pPr>
              <w:widowControl/>
              <w:autoSpaceDE/>
              <w:autoSpaceDN/>
              <w:adjustRightInd/>
              <w:jc w:val="both"/>
              <w:rPr>
                <w:sz w:val="22"/>
                <w:szCs w:val="22"/>
              </w:rPr>
            </w:pPr>
            <w:r w:rsidRPr="0036750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widowControl/>
              <w:autoSpaceDE/>
              <w:autoSpaceDN/>
              <w:adjustRightInd/>
              <w:jc w:val="center"/>
              <w:rPr>
                <w:b/>
                <w:bCs/>
                <w:sz w:val="22"/>
                <w:szCs w:val="22"/>
              </w:rPr>
            </w:pPr>
            <w:r w:rsidRPr="0036750C">
              <w:rPr>
                <w:b/>
                <w:bCs/>
                <w:sz w:val="22"/>
                <w:szCs w:val="22"/>
              </w:rPr>
              <w:t>288</w:t>
            </w:r>
          </w:p>
        </w:tc>
      </w:tr>
    </w:tbl>
    <w:p w:rsidR="00CA058D" w:rsidRPr="00177091" w:rsidRDefault="00CA058D" w:rsidP="00CA058D">
      <w:pPr>
        <w:ind w:firstLine="709"/>
        <w:jc w:val="both"/>
        <w:rPr>
          <w:b/>
          <w:i/>
          <w:sz w:val="14"/>
          <w:szCs w:val="14"/>
        </w:rPr>
      </w:pPr>
      <w:r w:rsidRPr="00177091">
        <w:rPr>
          <w:b/>
          <w:i/>
          <w:sz w:val="14"/>
          <w:szCs w:val="14"/>
        </w:rPr>
        <w:t>* Примечания:</w:t>
      </w:r>
    </w:p>
    <w:p w:rsidR="00CA058D" w:rsidRPr="00177091" w:rsidRDefault="00CA058D" w:rsidP="00CA058D">
      <w:pPr>
        <w:ind w:firstLine="709"/>
        <w:jc w:val="both"/>
        <w:rPr>
          <w:b/>
          <w:sz w:val="14"/>
          <w:szCs w:val="14"/>
        </w:rPr>
      </w:pPr>
      <w:r w:rsidRPr="0017709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058D" w:rsidRPr="00177091" w:rsidRDefault="00CA058D" w:rsidP="00CA058D">
      <w:pPr>
        <w:ind w:firstLine="709"/>
        <w:jc w:val="both"/>
        <w:rPr>
          <w:sz w:val="14"/>
          <w:szCs w:val="14"/>
        </w:rPr>
      </w:pPr>
      <w:r w:rsidRPr="00177091">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177091">
        <w:rPr>
          <w:b/>
          <w:sz w:val="14"/>
          <w:szCs w:val="14"/>
        </w:rPr>
        <w:t>частей 3-5 статьи 13, статьи 30, пункта 3 части 1 статьи 34</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пунктов 16, 38</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058D" w:rsidRPr="00177091" w:rsidRDefault="00CA058D" w:rsidP="00CA058D">
      <w:pPr>
        <w:ind w:firstLine="709"/>
        <w:jc w:val="both"/>
        <w:rPr>
          <w:b/>
          <w:sz w:val="14"/>
          <w:szCs w:val="14"/>
        </w:rPr>
      </w:pPr>
      <w:r w:rsidRPr="00177091">
        <w:rPr>
          <w:b/>
          <w:sz w:val="14"/>
          <w:szCs w:val="14"/>
        </w:rPr>
        <w:t>б) Для обучающихся с ограниченными возможностями здоровья и инвалидов:</w:t>
      </w:r>
    </w:p>
    <w:p w:rsidR="00CA058D" w:rsidRPr="00177091" w:rsidRDefault="00CA058D" w:rsidP="00CA058D">
      <w:pPr>
        <w:ind w:firstLine="709"/>
        <w:jc w:val="both"/>
        <w:rPr>
          <w:sz w:val="14"/>
          <w:szCs w:val="14"/>
        </w:rPr>
      </w:pPr>
      <w:r w:rsidRPr="0017709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77091">
        <w:rPr>
          <w:b/>
          <w:sz w:val="14"/>
          <w:szCs w:val="14"/>
        </w:rPr>
        <w:t>статьи 79</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раздела III</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77091">
        <w:rPr>
          <w:b/>
          <w:i/>
          <w:sz w:val="14"/>
          <w:szCs w:val="14"/>
        </w:rPr>
        <w:t>при наличии факта зачисления таких обучающихся с учетом конкретных нозологий</w:t>
      </w:r>
      <w:r w:rsidRPr="00177091">
        <w:rPr>
          <w:sz w:val="14"/>
          <w:szCs w:val="14"/>
        </w:rPr>
        <w:t>).</w:t>
      </w:r>
    </w:p>
    <w:p w:rsidR="00CA058D" w:rsidRPr="00177091" w:rsidRDefault="00CA058D" w:rsidP="00CA058D">
      <w:pPr>
        <w:ind w:firstLine="709"/>
        <w:jc w:val="both"/>
        <w:rPr>
          <w:b/>
          <w:sz w:val="14"/>
          <w:szCs w:val="14"/>
        </w:rPr>
      </w:pPr>
      <w:r w:rsidRPr="0017709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058D" w:rsidRPr="00177091" w:rsidRDefault="00CA058D" w:rsidP="00CA058D">
      <w:pPr>
        <w:ind w:firstLine="709"/>
        <w:jc w:val="both"/>
        <w:rPr>
          <w:sz w:val="14"/>
          <w:szCs w:val="14"/>
        </w:rPr>
      </w:pPr>
      <w:r w:rsidRPr="00177091">
        <w:rPr>
          <w:sz w:val="14"/>
          <w:szCs w:val="14"/>
        </w:rPr>
        <w:t xml:space="preserve">При разработке образовательной программы высшего образования согласно требованиями </w:t>
      </w:r>
      <w:r w:rsidRPr="00177091">
        <w:rPr>
          <w:b/>
          <w:sz w:val="14"/>
          <w:szCs w:val="14"/>
        </w:rPr>
        <w:t xml:space="preserve">частей 3-5 статьи 13, статьи 30, пункта 3 части 1 статьи 34 </w:t>
      </w:r>
      <w:r w:rsidRPr="00177091">
        <w:rPr>
          <w:sz w:val="14"/>
          <w:szCs w:val="14"/>
        </w:rPr>
        <w:t xml:space="preserve">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пункта 20</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77091">
        <w:rPr>
          <w:b/>
          <w:sz w:val="14"/>
          <w:szCs w:val="14"/>
        </w:rPr>
        <w:t>частью 5 статьи 5</w:t>
      </w:r>
      <w:r w:rsidRPr="00177091">
        <w:rPr>
          <w:sz w:val="14"/>
          <w:szCs w:val="14"/>
        </w:rPr>
        <w:t xml:space="preserve"> Федерального закона </w:t>
      </w:r>
      <w:r w:rsidRPr="00177091">
        <w:rPr>
          <w:b/>
          <w:sz w:val="14"/>
          <w:szCs w:val="14"/>
        </w:rPr>
        <w:t>от 05.05.2014 № 84-ФЗ</w:t>
      </w:r>
      <w:r w:rsidRPr="0017709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058D" w:rsidRPr="00177091" w:rsidRDefault="00CA058D" w:rsidP="00CA058D">
      <w:pPr>
        <w:ind w:firstLine="709"/>
        <w:jc w:val="both"/>
        <w:rPr>
          <w:b/>
          <w:sz w:val="14"/>
          <w:szCs w:val="14"/>
        </w:rPr>
      </w:pPr>
      <w:r w:rsidRPr="0017709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058D" w:rsidRPr="00177091" w:rsidRDefault="00CA058D" w:rsidP="00CA058D">
      <w:pPr>
        <w:ind w:firstLine="709"/>
        <w:jc w:val="both"/>
        <w:rPr>
          <w:sz w:val="14"/>
          <w:szCs w:val="14"/>
        </w:rPr>
      </w:pPr>
      <w:r w:rsidRPr="00177091">
        <w:rPr>
          <w:sz w:val="14"/>
          <w:szCs w:val="14"/>
        </w:rPr>
        <w:t>При разработке образовательной программы высшего образования согласно требованиям</w:t>
      </w:r>
      <w:r w:rsidRPr="00177091">
        <w:rPr>
          <w:b/>
          <w:sz w:val="14"/>
          <w:szCs w:val="14"/>
        </w:rPr>
        <w:t>пункта 9 части 1 статьи 33, части 3 статьи 34</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пункта 43</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1.</w:t>
      </w:r>
      <w:r>
        <w:rPr>
          <w:sz w:val="24"/>
          <w:szCs w:val="24"/>
        </w:rPr>
        <w:t xml:space="preserve"> Основные понятия теории систем и системного анализа</w:t>
      </w:r>
    </w:p>
    <w:p w:rsidR="002870DC" w:rsidRDefault="002870DC" w:rsidP="002870DC">
      <w:pPr>
        <w:ind w:firstLine="709"/>
        <w:jc w:val="both"/>
        <w:rPr>
          <w:sz w:val="24"/>
          <w:szCs w:val="24"/>
        </w:rPr>
      </w:pPr>
      <w:r>
        <w:rPr>
          <w:color w:val="000000"/>
          <w:sz w:val="24"/>
          <w:szCs w:val="24"/>
        </w:rPr>
        <w:t xml:space="preserve">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w:t>
      </w:r>
      <w:r>
        <w:rPr>
          <w:sz w:val="24"/>
          <w:szCs w:val="24"/>
        </w:rPr>
        <w:t>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p w:rsidR="002870DC" w:rsidRDefault="002870DC" w:rsidP="002870DC">
      <w:pPr>
        <w:tabs>
          <w:tab w:val="left" w:pos="900"/>
        </w:tabs>
        <w:ind w:firstLine="709"/>
        <w:jc w:val="both"/>
        <w:rPr>
          <w:sz w:val="24"/>
          <w:szCs w:val="24"/>
        </w:rPr>
      </w:pPr>
    </w:p>
    <w:p w:rsidR="002870DC" w:rsidRDefault="002870DC" w:rsidP="002870DC">
      <w:pPr>
        <w:tabs>
          <w:tab w:val="left" w:pos="900"/>
        </w:tabs>
        <w:ind w:firstLine="709"/>
        <w:jc w:val="both"/>
        <w:rPr>
          <w:sz w:val="24"/>
          <w:szCs w:val="24"/>
        </w:rPr>
      </w:pPr>
      <w:r>
        <w:rPr>
          <w:b/>
          <w:sz w:val="24"/>
          <w:szCs w:val="24"/>
        </w:rPr>
        <w:lastRenderedPageBreak/>
        <w:t>Тема № 2.</w:t>
      </w:r>
      <w:r>
        <w:rPr>
          <w:sz w:val="24"/>
          <w:szCs w:val="24"/>
        </w:rPr>
        <w:t xml:space="preserve"> Информационный подход к анализу систем</w:t>
      </w:r>
    </w:p>
    <w:p w:rsidR="002870DC" w:rsidRDefault="002870DC" w:rsidP="002870DC">
      <w:pPr>
        <w:ind w:firstLine="709"/>
        <w:jc w:val="both"/>
        <w:rPr>
          <w:color w:val="000000"/>
          <w:sz w:val="24"/>
          <w:szCs w:val="24"/>
        </w:rPr>
      </w:pPr>
      <w:r>
        <w:rPr>
          <w:color w:val="000000"/>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2870DC" w:rsidRDefault="002870DC" w:rsidP="002870DC">
      <w:pPr>
        <w:ind w:firstLine="709"/>
        <w:jc w:val="both"/>
        <w:rPr>
          <w:color w:val="FF0000"/>
          <w:sz w:val="24"/>
          <w:szCs w:val="24"/>
        </w:rPr>
      </w:pPr>
    </w:p>
    <w:p w:rsidR="002870DC" w:rsidRDefault="002870DC" w:rsidP="002870DC">
      <w:pPr>
        <w:ind w:firstLine="709"/>
        <w:jc w:val="both"/>
        <w:rPr>
          <w:sz w:val="24"/>
          <w:szCs w:val="24"/>
        </w:rPr>
      </w:pPr>
      <w:r>
        <w:rPr>
          <w:b/>
          <w:sz w:val="24"/>
          <w:szCs w:val="24"/>
        </w:rPr>
        <w:t>Тема № 3</w:t>
      </w:r>
      <w:r>
        <w:rPr>
          <w:sz w:val="24"/>
          <w:szCs w:val="24"/>
        </w:rPr>
        <w:t>. Системы с управлением.</w:t>
      </w:r>
    </w:p>
    <w:p w:rsidR="002870DC" w:rsidRDefault="002870DC" w:rsidP="002870DC">
      <w:pPr>
        <w:ind w:firstLine="709"/>
        <w:jc w:val="both"/>
        <w:rPr>
          <w:sz w:val="24"/>
          <w:szCs w:val="24"/>
        </w:rPr>
      </w:pPr>
      <w:r>
        <w:rPr>
          <w:sz w:val="24"/>
          <w:szCs w:val="24"/>
        </w:rPr>
        <w:t xml:space="preserve">Структура систем с управлением. Аксиомы теории управления. Функции управления,  Принцип необходимого разнообразия. </w:t>
      </w:r>
    </w:p>
    <w:p w:rsidR="002870DC" w:rsidRDefault="002870DC" w:rsidP="002870DC">
      <w:pPr>
        <w:ind w:firstLine="709"/>
        <w:jc w:val="both"/>
        <w:rPr>
          <w:sz w:val="24"/>
          <w:szCs w:val="24"/>
        </w:rPr>
      </w:pPr>
      <w:r>
        <w:rPr>
          <w:sz w:val="24"/>
          <w:szCs w:val="24"/>
        </w:rPr>
        <w:t>Организационная структура систем управления. Классы организационных структур.</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4</w:t>
      </w:r>
      <w:r>
        <w:rPr>
          <w:sz w:val="24"/>
          <w:szCs w:val="24"/>
        </w:rPr>
        <w:t xml:space="preserve">. Оценивание систем. </w:t>
      </w:r>
    </w:p>
    <w:p w:rsidR="002870DC" w:rsidRDefault="002870DC" w:rsidP="002870DC">
      <w:pPr>
        <w:tabs>
          <w:tab w:val="left" w:pos="900"/>
        </w:tabs>
        <w:ind w:firstLine="709"/>
        <w:jc w:val="both"/>
        <w:rPr>
          <w:sz w:val="24"/>
          <w:szCs w:val="24"/>
        </w:rPr>
      </w:pPr>
      <w:r>
        <w:rPr>
          <w:sz w:val="24"/>
          <w:szCs w:val="24"/>
        </w:rPr>
        <w:t>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5.</w:t>
      </w:r>
      <w:r>
        <w:rPr>
          <w:sz w:val="24"/>
          <w:szCs w:val="24"/>
        </w:rPr>
        <w:t xml:space="preserve"> Задачи оптимизации.</w:t>
      </w:r>
    </w:p>
    <w:p w:rsidR="002870DC" w:rsidRDefault="002870DC" w:rsidP="002870DC">
      <w:pPr>
        <w:ind w:firstLine="709"/>
        <w:jc w:val="both"/>
        <w:rPr>
          <w:sz w:val="24"/>
          <w:szCs w:val="24"/>
        </w:rPr>
      </w:pPr>
      <w:r>
        <w:rPr>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2870DC" w:rsidRDefault="002870DC" w:rsidP="002870DC">
      <w:pPr>
        <w:ind w:firstLine="709"/>
        <w:jc w:val="both"/>
        <w:rPr>
          <w:sz w:val="24"/>
          <w:szCs w:val="24"/>
        </w:rPr>
      </w:pPr>
    </w:p>
    <w:p w:rsidR="002870DC" w:rsidRDefault="002870DC" w:rsidP="002870DC">
      <w:pPr>
        <w:tabs>
          <w:tab w:val="left" w:pos="900"/>
        </w:tabs>
        <w:ind w:firstLine="709"/>
        <w:jc w:val="both"/>
        <w:rPr>
          <w:sz w:val="24"/>
          <w:szCs w:val="24"/>
        </w:rPr>
      </w:pPr>
      <w:r>
        <w:rPr>
          <w:b/>
          <w:sz w:val="24"/>
          <w:szCs w:val="24"/>
        </w:rPr>
        <w:t xml:space="preserve">Тема № 6. </w:t>
      </w:r>
      <w:r>
        <w:rPr>
          <w:sz w:val="24"/>
          <w:szCs w:val="24"/>
        </w:rPr>
        <w:t>Имитационное и структурное моделирование.</w:t>
      </w:r>
    </w:p>
    <w:p w:rsidR="002870DC" w:rsidRDefault="002870DC" w:rsidP="002870DC">
      <w:pPr>
        <w:ind w:firstLine="709"/>
        <w:jc w:val="both"/>
        <w:rPr>
          <w:sz w:val="24"/>
          <w:szCs w:val="24"/>
        </w:rPr>
      </w:pPr>
      <w:r>
        <w:rPr>
          <w:sz w:val="24"/>
          <w:szCs w:val="24"/>
        </w:rPr>
        <w:t xml:space="preserve">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 </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7</w:t>
      </w:r>
      <w:r>
        <w:rPr>
          <w:sz w:val="24"/>
          <w:szCs w:val="24"/>
        </w:rPr>
        <w:t>. Проблема выбора в системном анализе.</w:t>
      </w:r>
    </w:p>
    <w:p w:rsidR="002870DC" w:rsidRDefault="002870DC" w:rsidP="002870DC">
      <w:pPr>
        <w:tabs>
          <w:tab w:val="left" w:pos="900"/>
        </w:tabs>
        <w:ind w:firstLine="709"/>
        <w:jc w:val="both"/>
        <w:rPr>
          <w:sz w:val="24"/>
          <w:szCs w:val="24"/>
        </w:rPr>
      </w:pPr>
      <w:r>
        <w:rPr>
          <w:sz w:val="24"/>
          <w:szCs w:val="24"/>
        </w:rPr>
        <w:t>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p w:rsidR="002870DC" w:rsidRDefault="002870DC" w:rsidP="002870DC">
      <w:pPr>
        <w:tabs>
          <w:tab w:val="left" w:pos="900"/>
        </w:tabs>
        <w:ind w:firstLine="709"/>
        <w:jc w:val="both"/>
        <w:rPr>
          <w:b/>
          <w:sz w:val="24"/>
          <w:szCs w:val="24"/>
        </w:rPr>
      </w:pPr>
    </w:p>
    <w:p w:rsidR="002870DC" w:rsidRPr="002870DC" w:rsidRDefault="002870DC" w:rsidP="002870DC">
      <w:pPr>
        <w:tabs>
          <w:tab w:val="left" w:pos="900"/>
        </w:tabs>
        <w:ind w:firstLine="709"/>
        <w:jc w:val="both"/>
        <w:rPr>
          <w:sz w:val="24"/>
          <w:szCs w:val="24"/>
        </w:rPr>
      </w:pPr>
      <w:r>
        <w:rPr>
          <w:b/>
          <w:sz w:val="24"/>
          <w:szCs w:val="24"/>
        </w:rPr>
        <w:t>Тема № 8.</w:t>
      </w:r>
      <w:r>
        <w:rPr>
          <w:sz w:val="24"/>
          <w:szCs w:val="24"/>
        </w:rPr>
        <w:t xml:space="preserve"> Моделирование бизнес-процессов и систем средствами языка </w:t>
      </w:r>
      <w:r>
        <w:rPr>
          <w:sz w:val="24"/>
          <w:szCs w:val="24"/>
          <w:lang w:val="en-US"/>
        </w:rPr>
        <w:t>UML</w:t>
      </w:r>
      <w:r>
        <w:rPr>
          <w:sz w:val="24"/>
          <w:szCs w:val="24"/>
        </w:rPr>
        <w:t>.</w:t>
      </w:r>
    </w:p>
    <w:p w:rsidR="002870DC" w:rsidRDefault="002870DC" w:rsidP="002870DC">
      <w:pPr>
        <w:widowControl/>
        <w:autoSpaceDE/>
        <w:adjustRightInd/>
        <w:ind w:firstLine="540"/>
        <w:jc w:val="both"/>
        <w:rPr>
          <w:sz w:val="24"/>
          <w:szCs w:val="24"/>
        </w:rPr>
      </w:pPr>
      <w:r>
        <w:rPr>
          <w:sz w:val="24"/>
          <w:szCs w:val="24"/>
        </w:rPr>
        <w:t xml:space="preserve">Назначение языка </w:t>
      </w:r>
      <w:r>
        <w:rPr>
          <w:sz w:val="24"/>
          <w:szCs w:val="24"/>
          <w:lang w:val="en-US"/>
        </w:rPr>
        <w:t>UML</w:t>
      </w:r>
      <w:r>
        <w:rPr>
          <w:sz w:val="24"/>
          <w:szCs w:val="24"/>
        </w:rPr>
        <w:t xml:space="preserve">. Основные диаграммы </w:t>
      </w:r>
      <w:r>
        <w:rPr>
          <w:sz w:val="24"/>
          <w:szCs w:val="24"/>
          <w:lang w:val="en-US"/>
        </w:rPr>
        <w:t>UML</w:t>
      </w:r>
      <w:r>
        <w:rPr>
          <w:sz w:val="24"/>
          <w:szCs w:val="24"/>
        </w:rPr>
        <w:t xml:space="preserve">. Сущности  и отношения языка </w:t>
      </w:r>
      <w:r>
        <w:rPr>
          <w:sz w:val="24"/>
          <w:szCs w:val="24"/>
          <w:lang w:val="en-US"/>
        </w:rPr>
        <w:t>UML</w:t>
      </w:r>
      <w:r>
        <w:rPr>
          <w:sz w:val="24"/>
          <w:szCs w:val="24"/>
        </w:rPr>
        <w:t xml:space="preserve">. Механизмы расширения. Использование  </w:t>
      </w:r>
      <w:r>
        <w:rPr>
          <w:sz w:val="24"/>
          <w:szCs w:val="24"/>
          <w:lang w:val="en-US"/>
        </w:rPr>
        <w:t>UML</w:t>
      </w:r>
      <w:r>
        <w:rPr>
          <w:sz w:val="24"/>
          <w:szCs w:val="24"/>
        </w:rPr>
        <w:t xml:space="preserve"> для моделирования систем различного назначения.</w:t>
      </w:r>
    </w:p>
    <w:p w:rsidR="002870DC" w:rsidRDefault="002870DC" w:rsidP="002870DC">
      <w:pPr>
        <w:widowControl/>
        <w:autoSpaceDE/>
        <w:adjustRightInd/>
        <w:ind w:firstLine="540"/>
        <w:jc w:val="both"/>
        <w:rPr>
          <w:sz w:val="24"/>
          <w:szCs w:val="24"/>
        </w:rPr>
      </w:pPr>
      <w:r>
        <w:rPr>
          <w:sz w:val="24"/>
          <w:szCs w:val="24"/>
        </w:rPr>
        <w:t>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56824" w:rsidRPr="00FF4373" w:rsidRDefault="00556824" w:rsidP="00556824">
      <w:pPr>
        <w:pStyle w:val="a4"/>
        <w:numPr>
          <w:ilvl w:val="0"/>
          <w:numId w:val="5"/>
        </w:numPr>
        <w:jc w:val="both"/>
        <w:rPr>
          <w:rFonts w:ascii="Times New Roman" w:hAnsi="Times New Roman"/>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Pr>
          <w:rFonts w:ascii="Times New Roman" w:hAnsi="Times New Roman"/>
          <w:color w:val="000000"/>
          <w:sz w:val="24"/>
          <w:szCs w:val="24"/>
        </w:rPr>
        <w:t>Основы системного анализа</w:t>
      </w:r>
      <w:r w:rsidRPr="00E96B8E">
        <w:rPr>
          <w:rFonts w:ascii="Times New Roman" w:hAnsi="Times New Roman"/>
          <w:color w:val="000000"/>
          <w:sz w:val="24"/>
          <w:szCs w:val="24"/>
        </w:rPr>
        <w:t xml:space="preserve">»/ </w:t>
      </w:r>
      <w:r>
        <w:rPr>
          <w:rFonts w:ascii="Times New Roman" w:hAnsi="Times New Roman"/>
          <w:color w:val="000000"/>
          <w:sz w:val="24"/>
          <w:szCs w:val="24"/>
        </w:rPr>
        <w:t>И.В. Червенчук</w:t>
      </w:r>
      <w:r w:rsidR="00B57E4B" w:rsidRPr="00FF4373">
        <w:rPr>
          <w:rFonts w:ascii="Times New Roman" w:hAnsi="Times New Roman"/>
          <w:color w:val="000000"/>
          <w:sz w:val="24"/>
          <w:szCs w:val="24"/>
        </w:rPr>
        <w:t xml:space="preserve">.– Омск: Изд-во Омской гуманитарной академии, </w:t>
      </w:r>
      <w:r w:rsidR="002B6879">
        <w:rPr>
          <w:rFonts w:ascii="Times New Roman" w:hAnsi="Times New Roman"/>
          <w:color w:val="000000"/>
          <w:sz w:val="24"/>
          <w:szCs w:val="24"/>
        </w:rPr>
        <w:t>2020.</w:t>
      </w:r>
    </w:p>
    <w:p w:rsidR="00CA058D" w:rsidRPr="00733854" w:rsidRDefault="00CA058D" w:rsidP="00CA058D">
      <w:pPr>
        <w:pStyle w:val="a4"/>
        <w:numPr>
          <w:ilvl w:val="0"/>
          <w:numId w:val="5"/>
        </w:numPr>
        <w:jc w:val="both"/>
        <w:rPr>
          <w:rFonts w:ascii="Times New Roman" w:hAnsi="Times New Roman"/>
          <w:sz w:val="24"/>
          <w:szCs w:val="24"/>
        </w:rPr>
      </w:pPr>
      <w:r w:rsidRPr="00733854">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058D" w:rsidRPr="00733854" w:rsidRDefault="00CA058D" w:rsidP="00CA058D">
      <w:pPr>
        <w:pStyle w:val="a4"/>
        <w:numPr>
          <w:ilvl w:val="0"/>
          <w:numId w:val="5"/>
        </w:numPr>
        <w:jc w:val="both"/>
        <w:rPr>
          <w:rFonts w:ascii="Times New Roman" w:hAnsi="Times New Roman"/>
          <w:sz w:val="24"/>
          <w:szCs w:val="24"/>
        </w:rPr>
      </w:pPr>
      <w:r w:rsidRPr="007338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058D" w:rsidRPr="00733854" w:rsidRDefault="00CA058D" w:rsidP="00CA058D">
      <w:pPr>
        <w:pStyle w:val="a4"/>
        <w:numPr>
          <w:ilvl w:val="0"/>
          <w:numId w:val="5"/>
        </w:numPr>
        <w:spacing w:after="0"/>
        <w:jc w:val="both"/>
        <w:rPr>
          <w:rFonts w:ascii="Times New Roman" w:hAnsi="Times New Roman"/>
          <w:sz w:val="24"/>
          <w:szCs w:val="24"/>
        </w:rPr>
      </w:pPr>
      <w:r w:rsidRPr="007338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733854" w:rsidRDefault="00FE556E" w:rsidP="00BF5E08">
      <w:pPr>
        <w:pStyle w:val="a4"/>
        <w:spacing w:after="0"/>
        <w:jc w:val="both"/>
        <w:rPr>
          <w:rFonts w:ascii="Times New Roman" w:hAnsi="Times New Roman"/>
          <w:sz w:val="24"/>
          <w:szCs w:val="24"/>
        </w:rPr>
      </w:pPr>
    </w:p>
    <w:p w:rsidR="00FD6763" w:rsidRPr="00793E1B" w:rsidRDefault="00FD6763" w:rsidP="00705FB5">
      <w:pPr>
        <w:ind w:firstLine="709"/>
        <w:jc w:val="both"/>
        <w:rPr>
          <w:rFonts w:eastAsia="Calibri"/>
          <w:b/>
          <w:color w:val="000000"/>
          <w:sz w:val="24"/>
          <w:szCs w:val="24"/>
        </w:rPr>
      </w:pPr>
    </w:p>
    <w:p w:rsidR="007865CB" w:rsidRPr="00793E1B" w:rsidRDefault="007865CB" w:rsidP="00DC2A79">
      <w:pPr>
        <w:ind w:firstLine="709"/>
        <w:jc w:val="both"/>
        <w:rPr>
          <w:rFonts w:eastAsia="Calibri"/>
          <w:b/>
          <w:color w:val="000000"/>
          <w:sz w:val="24"/>
          <w:szCs w:val="24"/>
        </w:rPr>
      </w:pPr>
    </w:p>
    <w:p w:rsidR="00785842" w:rsidRPr="00793E1B" w:rsidRDefault="00DC2A7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C5F5C" w:rsidRPr="00B14050" w:rsidRDefault="005C5F5C" w:rsidP="005C5F5C">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C5F5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F2435E">
        <w:rPr>
          <w:rFonts w:ascii="Times New Roman" w:hAnsi="Times New Roman"/>
          <w:iCs/>
          <w:sz w:val="24"/>
          <w:szCs w:val="24"/>
          <w:shd w:val="clear" w:color="auto" w:fill="FFFFFF"/>
        </w:rPr>
        <w:t xml:space="preserve">Системный анализ : учебник и практикум для академического бакалавриата / В. В. Кузнецов [и др.] ; под общей редакцией В. В. Кузнецова. — Москва : Издательство Юрайт, 2019. — 270 с. — (Бакалавр. Академический курс). — ISBN 978-5-9916-8591-7. — Текст : электронный // ЭБС Юрайт [сайт]. — URL: </w:t>
      </w:r>
      <w:hyperlink r:id="rId8" w:history="1">
        <w:r w:rsidR="000A5F42">
          <w:rPr>
            <w:rStyle w:val="a7"/>
            <w:rFonts w:ascii="Times New Roman" w:hAnsi="Times New Roman"/>
            <w:iCs/>
            <w:sz w:val="24"/>
            <w:szCs w:val="24"/>
            <w:shd w:val="clear" w:color="auto" w:fill="FFFFFF"/>
          </w:rPr>
          <w:t>https://biblio-online.ru/bcode/434359</w:t>
        </w:r>
      </w:hyperlink>
    </w:p>
    <w:p w:rsidR="005C5F5C" w:rsidRPr="00345CC0"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345CC0">
        <w:rPr>
          <w:rFonts w:ascii="Times New Roman" w:hAnsi="Times New Roman"/>
          <w:iCs/>
          <w:sz w:val="24"/>
          <w:szCs w:val="24"/>
          <w:shd w:val="clear" w:color="auto" w:fill="FFFFFF"/>
        </w:rPr>
        <w:t xml:space="preserve">Кочегурова, Е. А. Теория и методы оптимизации : учебное пособие для академического бакалавриата / Е. А. Кочегурова. — Москва : Издательство Юрайт, 2019. — 133 с. — (Университеты России). — ISBN 978-5-534-10090-7. — Текст : электронный // ЭБС Юрайт [сайт]. — URL: </w:t>
      </w:r>
      <w:hyperlink r:id="rId9" w:history="1">
        <w:r w:rsidR="000A5F42">
          <w:rPr>
            <w:rStyle w:val="a7"/>
            <w:rFonts w:ascii="Times New Roman" w:hAnsi="Times New Roman"/>
            <w:iCs/>
            <w:sz w:val="24"/>
            <w:szCs w:val="24"/>
            <w:shd w:val="clear" w:color="auto" w:fill="FFFFFF"/>
          </w:rPr>
          <w:t>https://biblio-online.ru/bcode/433832</w:t>
        </w:r>
      </w:hyperlink>
    </w:p>
    <w:p w:rsidR="005C5F5C" w:rsidRPr="00345CC0"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345CC0">
        <w:rPr>
          <w:rFonts w:ascii="Times New Roman" w:hAnsi="Times New Roman"/>
          <w:iCs/>
          <w:sz w:val="24"/>
          <w:szCs w:val="24"/>
          <w:shd w:val="clear" w:color="auto" w:fill="FFFFFF"/>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10" w:history="1">
        <w:r w:rsidR="000A5F42">
          <w:rPr>
            <w:rStyle w:val="a7"/>
            <w:rFonts w:ascii="Times New Roman" w:hAnsi="Times New Roman"/>
            <w:iCs/>
            <w:sz w:val="24"/>
            <w:szCs w:val="24"/>
            <w:shd w:val="clear" w:color="auto" w:fill="FFFFFF"/>
          </w:rPr>
          <w:t>http://www.iprbookshop.ru/62809.html</w:t>
        </w:r>
      </w:hyperlink>
    </w:p>
    <w:p w:rsidR="005C5F5C" w:rsidRDefault="005C5F5C" w:rsidP="005C5F5C">
      <w:pPr>
        <w:pStyle w:val="a4"/>
        <w:tabs>
          <w:tab w:val="left" w:pos="709"/>
        </w:tabs>
        <w:spacing w:after="0" w:line="240" w:lineRule="auto"/>
        <w:ind w:left="709" w:hanging="720"/>
        <w:jc w:val="both"/>
        <w:rPr>
          <w:rFonts w:ascii="Times New Roman" w:hAnsi="Times New Roman"/>
          <w:b/>
          <w:bCs/>
          <w:i/>
          <w:color w:val="000000"/>
          <w:sz w:val="24"/>
          <w:szCs w:val="24"/>
        </w:rPr>
      </w:pPr>
    </w:p>
    <w:p w:rsidR="005C5F5C" w:rsidRPr="002B430E" w:rsidRDefault="005C5F5C" w:rsidP="005C5F5C">
      <w:pPr>
        <w:pStyle w:val="a4"/>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5C5F5C" w:rsidRPr="00CE5DB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CE5DBC">
        <w:rPr>
          <w:rFonts w:ascii="Times New Roman" w:hAnsi="Times New Roman"/>
          <w:iCs/>
          <w:sz w:val="24"/>
          <w:szCs w:val="24"/>
          <w:shd w:val="clear" w:color="auto" w:fill="FFFFFF"/>
        </w:rPr>
        <w:t xml:space="preserve">Казиев В.М. Введение в анализ, синтез и моделирование систем [Электронный ресурс] / В.М. Казиев. — Электрон.текстовые данные. — М. : Интернет-Университет Информационных Технологий (ИНТУИТ), 2016. — 270 c. — 5-9556-0060-4. — Режим доступа: </w:t>
      </w:r>
      <w:hyperlink r:id="rId11" w:history="1">
        <w:r w:rsidR="000A5F42">
          <w:rPr>
            <w:rStyle w:val="a7"/>
            <w:rFonts w:ascii="Times New Roman" w:hAnsi="Times New Roman"/>
            <w:iCs/>
            <w:sz w:val="24"/>
            <w:szCs w:val="24"/>
            <w:shd w:val="clear" w:color="auto" w:fill="FFFFFF"/>
          </w:rPr>
          <w:t>http://www.iprbookshop.ru/52188.html</w:t>
        </w:r>
      </w:hyperlink>
    </w:p>
    <w:p w:rsidR="005C5F5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CA1254">
        <w:rPr>
          <w:rFonts w:ascii="Times New Roman" w:hAnsi="Times New Roman"/>
          <w:iCs/>
          <w:sz w:val="24"/>
          <w:szCs w:val="24"/>
          <w:shd w:val="clear" w:color="auto" w:fill="FFFFFF"/>
        </w:rPr>
        <w:t xml:space="preserve">Диязитдинова А.Р. Общая теория систем и системный анализ [Электронный ресурс] / А.Р. Диязитдинова, И.Б. Кордонская. — Электрон. текстовые данные. — Самара: Поволжский государственный университет телекоммуникаций и информатики, 2017. — 125 c. — 2227-8397. — Режим доступа: </w:t>
      </w:r>
      <w:hyperlink r:id="rId12" w:history="1">
        <w:r w:rsidR="000A5F42">
          <w:rPr>
            <w:rStyle w:val="a7"/>
            <w:rFonts w:ascii="Times New Roman" w:hAnsi="Times New Roman"/>
            <w:iCs/>
            <w:sz w:val="24"/>
            <w:szCs w:val="24"/>
            <w:shd w:val="clear" w:color="auto" w:fill="FFFFFF"/>
          </w:rPr>
          <w:t>http://www.iprbookshop.ru/75394.html</w:t>
        </w:r>
      </w:hyperlink>
    </w:p>
    <w:p w:rsidR="00FC642C" w:rsidRDefault="00FC642C" w:rsidP="00705FB5">
      <w:pPr>
        <w:ind w:firstLine="709"/>
        <w:jc w:val="both"/>
        <w:rPr>
          <w:b/>
          <w:color w:val="000000"/>
          <w:sz w:val="24"/>
          <w:szCs w:val="24"/>
        </w:rPr>
      </w:pPr>
    </w:p>
    <w:p w:rsidR="00777B09" w:rsidRPr="00793E1B" w:rsidRDefault="00CA1254"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0A5F42">
          <w:rPr>
            <w:rStyle w:val="a7"/>
            <w:rFonts w:ascii="Times New Roman" w:hAnsi="Times New Roman"/>
            <w:sz w:val="24"/>
            <w:szCs w:val="24"/>
          </w:rPr>
          <w:t>http://www.iprbookshop.ru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4" w:history="1">
        <w:r w:rsidR="000A5F42">
          <w:rPr>
            <w:rStyle w:val="a7"/>
            <w:rFonts w:ascii="Times New Roman" w:hAnsi="Times New Roman"/>
            <w:sz w:val="24"/>
            <w:szCs w:val="24"/>
          </w:rPr>
          <w:t>http://biblio-online.ru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A5F42">
          <w:rPr>
            <w:rStyle w:val="a7"/>
            <w:rFonts w:ascii="Times New Roman" w:hAnsi="Times New Roman"/>
            <w:sz w:val="24"/>
            <w:szCs w:val="24"/>
          </w:rPr>
          <w:t>http://window.edu.ru/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0A5F42">
          <w:rPr>
            <w:rStyle w:val="a7"/>
            <w:rFonts w:ascii="Times New Roman" w:hAnsi="Times New Roman"/>
            <w:sz w:val="24"/>
            <w:szCs w:val="24"/>
          </w:rPr>
          <w:t>http://elibrary.ru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0A5F42">
          <w:rPr>
            <w:rStyle w:val="a7"/>
            <w:rFonts w:ascii="Times New Roman" w:hAnsi="Times New Roman"/>
            <w:sz w:val="24"/>
            <w:szCs w:val="24"/>
          </w:rPr>
          <w:t>http://www.sciencedirect.com</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C45B3C">
          <w:rPr>
            <w:rStyle w:val="a7"/>
            <w:rFonts w:ascii="Times New Roman" w:hAnsi="Times New Roman"/>
            <w:sz w:val="24"/>
            <w:szCs w:val="24"/>
          </w:rPr>
          <w:t>www.edu.ru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0A5F42">
          <w:rPr>
            <w:rStyle w:val="a7"/>
            <w:rFonts w:ascii="Times New Roman" w:hAnsi="Times New Roman"/>
            <w:sz w:val="24"/>
            <w:szCs w:val="24"/>
          </w:rPr>
          <w:t>http://journals.cambridge.org</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0A5F42">
          <w:rPr>
            <w:rStyle w:val="a7"/>
            <w:rFonts w:ascii="Times New Roman" w:hAnsi="Times New Roman"/>
            <w:sz w:val="24"/>
            <w:szCs w:val="24"/>
          </w:rPr>
          <w:t>http://www.oxfordjoumals.org</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0A5F42">
          <w:rPr>
            <w:rStyle w:val="a7"/>
            <w:rFonts w:ascii="Times New Roman" w:hAnsi="Times New Roman"/>
            <w:sz w:val="24"/>
            <w:szCs w:val="24"/>
          </w:rPr>
          <w:t>http://dic.academic.ru/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A5F42">
          <w:rPr>
            <w:rStyle w:val="a7"/>
            <w:rFonts w:ascii="Times New Roman" w:hAnsi="Times New Roman"/>
            <w:sz w:val="24"/>
            <w:szCs w:val="24"/>
          </w:rPr>
          <w:t>http://www.benran.ru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A5F42">
          <w:rPr>
            <w:rStyle w:val="a7"/>
            <w:rFonts w:ascii="Times New Roman" w:hAnsi="Times New Roman"/>
            <w:sz w:val="24"/>
            <w:szCs w:val="24"/>
          </w:rPr>
          <w:t>http://www.gks.ru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A5F42">
          <w:rPr>
            <w:rStyle w:val="a7"/>
            <w:rFonts w:ascii="Times New Roman" w:hAnsi="Times New Roman"/>
            <w:sz w:val="24"/>
            <w:szCs w:val="24"/>
          </w:rPr>
          <w:t>http://diss.rsl.ru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A5F42">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A125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975C88">
        <w:rPr>
          <w:sz w:val="24"/>
          <w:szCs w:val="24"/>
        </w:rPr>
        <w:t>Для того чтобы успешно о</w:t>
      </w:r>
      <w:r w:rsidR="004E4DB2" w:rsidRPr="00975C88">
        <w:rPr>
          <w:sz w:val="24"/>
          <w:szCs w:val="24"/>
        </w:rPr>
        <w:t xml:space="preserve">своить </w:t>
      </w:r>
      <w:r w:rsidRPr="00975C88">
        <w:rPr>
          <w:sz w:val="24"/>
          <w:szCs w:val="24"/>
        </w:rPr>
        <w:t>дисциплин</w:t>
      </w:r>
      <w:r w:rsidR="004E4DB2" w:rsidRPr="00975C88">
        <w:rPr>
          <w:sz w:val="24"/>
          <w:szCs w:val="24"/>
        </w:rPr>
        <w:t>у</w:t>
      </w:r>
      <w:r w:rsidR="009528CA" w:rsidRPr="00975C88">
        <w:rPr>
          <w:bCs/>
          <w:sz w:val="24"/>
          <w:szCs w:val="24"/>
        </w:rPr>
        <w:t>«</w:t>
      </w:r>
      <w:r w:rsidR="00975C88" w:rsidRPr="00975C88">
        <w:rPr>
          <w:bCs/>
          <w:sz w:val="24"/>
          <w:szCs w:val="24"/>
        </w:rPr>
        <w:t>Основы системного анализа</w:t>
      </w:r>
      <w:r w:rsidR="009528CA" w:rsidRPr="00975C88">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xml:space="preserve">- внимательно изучить перечень вопросов и определить, в каких источниках </w:t>
      </w:r>
      <w:r w:rsidRPr="00793E1B">
        <w:rPr>
          <w:color w:val="000000"/>
          <w:sz w:val="24"/>
          <w:szCs w:val="24"/>
        </w:rPr>
        <w:lastRenderedPageBreak/>
        <w:t>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A1254" w:rsidRPr="00793E1B" w:rsidRDefault="00CA1254" w:rsidP="00CA125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A1254" w:rsidRPr="00911EA4" w:rsidRDefault="00CA1254" w:rsidP="00CA1254">
      <w:pPr>
        <w:widowControl/>
        <w:autoSpaceDE/>
        <w:adjustRightInd/>
        <w:ind w:firstLine="709"/>
        <w:jc w:val="both"/>
        <w:rPr>
          <w:sz w:val="24"/>
          <w:szCs w:val="24"/>
          <w:lang w:val="en-US"/>
        </w:rPr>
      </w:pPr>
      <w:r w:rsidRPr="00B216CB">
        <w:rPr>
          <w:sz w:val="24"/>
          <w:szCs w:val="24"/>
        </w:rPr>
        <w:t>ПЕРЕЧЕНЬ</w:t>
      </w:r>
      <w:r w:rsidRPr="00911EA4">
        <w:rPr>
          <w:sz w:val="24"/>
          <w:szCs w:val="24"/>
          <w:lang w:val="en-US"/>
        </w:rPr>
        <w:t xml:space="preserve"> </w:t>
      </w:r>
      <w:r w:rsidRPr="00B216CB">
        <w:rPr>
          <w:sz w:val="24"/>
          <w:szCs w:val="24"/>
        </w:rPr>
        <w:t>ПРОГРАММНОГО</w:t>
      </w:r>
      <w:r w:rsidRPr="00911EA4">
        <w:rPr>
          <w:sz w:val="24"/>
          <w:szCs w:val="24"/>
          <w:lang w:val="en-US"/>
        </w:rPr>
        <w:t xml:space="preserve"> </w:t>
      </w:r>
      <w:r w:rsidRPr="00B216CB">
        <w:rPr>
          <w:sz w:val="24"/>
          <w:szCs w:val="24"/>
        </w:rPr>
        <w:t>ОБЕСПЕЧЕНИЯ</w:t>
      </w:r>
    </w:p>
    <w:p w:rsidR="00CA1254" w:rsidRPr="00911EA4" w:rsidRDefault="00CA1254" w:rsidP="00CA1254">
      <w:pPr>
        <w:widowControl/>
        <w:autoSpaceDE/>
        <w:adjustRightInd/>
        <w:ind w:firstLine="709"/>
        <w:jc w:val="both"/>
        <w:rPr>
          <w:sz w:val="24"/>
          <w:szCs w:val="24"/>
          <w:lang w:val="en-US"/>
        </w:rPr>
      </w:pPr>
      <w:r w:rsidRPr="00911EA4">
        <w:rPr>
          <w:sz w:val="24"/>
          <w:szCs w:val="24"/>
          <w:lang w:val="en-US"/>
        </w:rPr>
        <w:t>•</w:t>
      </w:r>
      <w:r w:rsidRPr="00911EA4">
        <w:rPr>
          <w:sz w:val="24"/>
          <w:szCs w:val="24"/>
          <w:lang w:val="en-US"/>
        </w:rPr>
        <w:tab/>
      </w:r>
      <w:r w:rsidRPr="00B216CB">
        <w:rPr>
          <w:sz w:val="24"/>
          <w:szCs w:val="24"/>
          <w:lang w:val="en-US"/>
        </w:rPr>
        <w:t>MicrosoftWindows</w:t>
      </w:r>
      <w:r w:rsidRPr="00911EA4">
        <w:rPr>
          <w:sz w:val="24"/>
          <w:szCs w:val="24"/>
          <w:lang w:val="en-US"/>
        </w:rPr>
        <w:t xml:space="preserve"> 10 </w:t>
      </w:r>
      <w:r w:rsidRPr="00B216CB">
        <w:rPr>
          <w:sz w:val="24"/>
          <w:szCs w:val="24"/>
          <w:lang w:val="en-US"/>
        </w:rPr>
        <w:t>Professional</w:t>
      </w:r>
    </w:p>
    <w:p w:rsidR="00CA1254" w:rsidRPr="00B216CB" w:rsidRDefault="00CA1254" w:rsidP="00CA1254">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Windows XP Professional SP3 </w:t>
      </w:r>
    </w:p>
    <w:p w:rsidR="00CA1254" w:rsidRPr="00B216CB" w:rsidRDefault="00CA1254" w:rsidP="00CA1254">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Office Professional 2007 Russian </w:t>
      </w:r>
    </w:p>
    <w:p w:rsidR="00CA1254" w:rsidRPr="00911EA4" w:rsidRDefault="00CA1254" w:rsidP="00CA1254">
      <w:pPr>
        <w:widowControl/>
        <w:autoSpaceDE/>
        <w:adjustRightInd/>
        <w:ind w:firstLine="709"/>
        <w:jc w:val="both"/>
        <w:rPr>
          <w:sz w:val="24"/>
          <w:szCs w:val="24"/>
          <w:lang w:val="en-US"/>
        </w:rPr>
      </w:pPr>
      <w:r w:rsidRPr="00911EA4">
        <w:rPr>
          <w:sz w:val="24"/>
          <w:szCs w:val="24"/>
          <w:lang w:val="en-US"/>
        </w:rPr>
        <w:t>•</w:t>
      </w:r>
      <w:r w:rsidRPr="00911EA4">
        <w:rPr>
          <w:sz w:val="24"/>
          <w:szCs w:val="24"/>
          <w:lang w:val="en-US"/>
        </w:rPr>
        <w:tab/>
      </w:r>
      <w:r w:rsidRPr="00B216CB">
        <w:rPr>
          <w:bCs/>
          <w:sz w:val="24"/>
          <w:szCs w:val="24"/>
          <w:lang w:val="en-US"/>
        </w:rPr>
        <w:t>C</w:t>
      </w:r>
      <w:r w:rsidRPr="00B216CB">
        <w:rPr>
          <w:bCs/>
          <w:sz w:val="24"/>
          <w:szCs w:val="24"/>
        </w:rPr>
        <w:t>вободно</w:t>
      </w:r>
      <w:r w:rsidRPr="00911EA4">
        <w:rPr>
          <w:bCs/>
          <w:sz w:val="24"/>
          <w:szCs w:val="24"/>
          <w:lang w:val="en-US"/>
        </w:rPr>
        <w:t xml:space="preserve"> </w:t>
      </w:r>
      <w:r w:rsidRPr="00B216CB">
        <w:rPr>
          <w:bCs/>
          <w:sz w:val="24"/>
          <w:szCs w:val="24"/>
        </w:rPr>
        <w:t>распространяемый</w:t>
      </w:r>
      <w:r w:rsidRPr="00911EA4">
        <w:rPr>
          <w:bCs/>
          <w:sz w:val="24"/>
          <w:szCs w:val="24"/>
          <w:lang w:val="en-US"/>
        </w:rPr>
        <w:t xml:space="preserve"> </w:t>
      </w:r>
      <w:r w:rsidRPr="00B216CB">
        <w:rPr>
          <w:bCs/>
          <w:sz w:val="24"/>
          <w:szCs w:val="24"/>
        </w:rPr>
        <w:t>офисный</w:t>
      </w:r>
      <w:r w:rsidRPr="00911EA4">
        <w:rPr>
          <w:bCs/>
          <w:sz w:val="24"/>
          <w:szCs w:val="24"/>
          <w:lang w:val="en-US"/>
        </w:rPr>
        <w:t xml:space="preserve"> </w:t>
      </w:r>
      <w:r w:rsidRPr="00B216CB">
        <w:rPr>
          <w:bCs/>
          <w:sz w:val="24"/>
          <w:szCs w:val="24"/>
        </w:rPr>
        <w:t>пакет</w:t>
      </w:r>
      <w:r w:rsidRPr="00911EA4">
        <w:rPr>
          <w:bCs/>
          <w:sz w:val="24"/>
          <w:szCs w:val="24"/>
          <w:lang w:val="en-US"/>
        </w:rPr>
        <w:t xml:space="preserve"> </w:t>
      </w:r>
      <w:r w:rsidRPr="00B216CB">
        <w:rPr>
          <w:bCs/>
          <w:sz w:val="24"/>
          <w:szCs w:val="24"/>
        </w:rPr>
        <w:t>с</w:t>
      </w:r>
      <w:r w:rsidRPr="00911EA4">
        <w:rPr>
          <w:bCs/>
          <w:sz w:val="24"/>
          <w:szCs w:val="24"/>
          <w:lang w:val="en-US"/>
        </w:rPr>
        <w:t xml:space="preserve"> </w:t>
      </w:r>
      <w:r w:rsidRPr="00B216CB">
        <w:rPr>
          <w:bCs/>
          <w:sz w:val="24"/>
          <w:szCs w:val="24"/>
        </w:rPr>
        <w:t>открытым</w:t>
      </w:r>
      <w:r w:rsidRPr="00911EA4">
        <w:rPr>
          <w:bCs/>
          <w:sz w:val="24"/>
          <w:szCs w:val="24"/>
          <w:lang w:val="en-US"/>
        </w:rPr>
        <w:t xml:space="preserve"> </w:t>
      </w:r>
      <w:r w:rsidRPr="00B216CB">
        <w:rPr>
          <w:bCs/>
          <w:sz w:val="24"/>
          <w:szCs w:val="24"/>
        </w:rPr>
        <w:t>исходным</w:t>
      </w:r>
      <w:r w:rsidRPr="00911EA4">
        <w:rPr>
          <w:bCs/>
          <w:sz w:val="24"/>
          <w:szCs w:val="24"/>
          <w:lang w:val="en-US"/>
        </w:rPr>
        <w:t xml:space="preserve"> </w:t>
      </w:r>
      <w:r w:rsidRPr="00B216CB">
        <w:rPr>
          <w:bCs/>
          <w:sz w:val="24"/>
          <w:szCs w:val="24"/>
        </w:rPr>
        <w:t>кодом</w:t>
      </w:r>
      <w:r w:rsidRPr="00911EA4">
        <w:rPr>
          <w:bCs/>
          <w:sz w:val="24"/>
          <w:szCs w:val="24"/>
          <w:lang w:val="en-US"/>
        </w:rPr>
        <w:t xml:space="preserve"> LibreOffice 6.0.3.2 Stable</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t>Антивирус Касперского</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t>Cистема управления курсами LMS Русский Moodle 3KL</w:t>
      </w:r>
    </w:p>
    <w:p w:rsidR="005B441F" w:rsidRDefault="005B441F" w:rsidP="00CA1254">
      <w:pPr>
        <w:widowControl/>
        <w:autoSpaceDE/>
        <w:adjustRightInd/>
        <w:ind w:firstLine="709"/>
        <w:jc w:val="both"/>
        <w:rPr>
          <w:sz w:val="24"/>
          <w:szCs w:val="24"/>
        </w:rPr>
      </w:pPr>
    </w:p>
    <w:p w:rsidR="005B441F" w:rsidRDefault="005B441F" w:rsidP="005B441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B441F" w:rsidRDefault="005B441F" w:rsidP="005B441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A5F42">
          <w:rPr>
            <w:rStyle w:val="a7"/>
            <w:rFonts w:ascii="Times New Roman" w:hAnsi="Times New Roman"/>
            <w:sz w:val="24"/>
            <w:szCs w:val="24"/>
          </w:rPr>
          <w:t>http://www.consultant.ru/edu/student/study/</w:t>
        </w:r>
      </w:hyperlink>
    </w:p>
    <w:p w:rsidR="005B441F" w:rsidRDefault="005B441F" w:rsidP="005B441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A5F42">
          <w:rPr>
            <w:rStyle w:val="a7"/>
            <w:rFonts w:ascii="Times New Roman" w:hAnsi="Times New Roman"/>
            <w:sz w:val="24"/>
            <w:szCs w:val="24"/>
          </w:rPr>
          <w:t>http://edu.garant.ru/omga/</w:t>
        </w:r>
      </w:hyperlink>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A5F4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A5F4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A5F4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B441F" w:rsidRPr="00E94B7B" w:rsidRDefault="005B441F" w:rsidP="005B441F">
      <w:pPr>
        <w:pStyle w:val="a4"/>
        <w:numPr>
          <w:ilvl w:val="0"/>
          <w:numId w:val="1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5B441F" w:rsidRPr="00E94B7B" w:rsidRDefault="005B441F" w:rsidP="005B441F">
      <w:pPr>
        <w:pStyle w:val="a4"/>
        <w:numPr>
          <w:ilvl w:val="0"/>
          <w:numId w:val="1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2" w:history="1">
        <w:r w:rsidR="000A5F42">
          <w:rPr>
            <w:rStyle w:val="a7"/>
            <w:rFonts w:ascii="Times New Roman" w:eastAsia="Times New Roman" w:hAnsi="Times New Roman"/>
            <w:sz w:val="24"/>
            <w:szCs w:val="24"/>
            <w:lang w:val="en-US"/>
          </w:rPr>
          <w:t>https://www.sciencedirect.com/#open-accesshttps://www.sciencedirect.com/#open-access</w:t>
        </w:r>
      </w:hyperlink>
    </w:p>
    <w:p w:rsidR="005B441F" w:rsidRPr="00837622" w:rsidRDefault="005B441F" w:rsidP="005B441F">
      <w:pPr>
        <w:pStyle w:val="a4"/>
        <w:numPr>
          <w:ilvl w:val="0"/>
          <w:numId w:val="1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5B441F" w:rsidRPr="006510F9" w:rsidRDefault="005B441F" w:rsidP="005B441F">
      <w:pPr>
        <w:pStyle w:val="a4"/>
        <w:numPr>
          <w:ilvl w:val="0"/>
          <w:numId w:val="1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B441F" w:rsidRPr="006510F9"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малогопредпринимательства» Минфина России -</w:t>
      </w:r>
      <w:hyperlink r:id="rId34" w:history="1">
        <w:r w:rsidR="000A5F42">
          <w:rPr>
            <w:rStyle w:val="a7"/>
            <w:rFonts w:ascii="Times New Roman" w:eastAsia="Times New Roman" w:hAnsi="Times New Roman"/>
            <w:sz w:val="24"/>
          </w:rPr>
          <w:t>https://www.minfin.ru/ru/perfomance/accounting/buh-otch_mp/law/</w:t>
        </w:r>
      </w:hyperlink>
    </w:p>
    <w:p w:rsidR="005B441F" w:rsidRPr="00370BE3"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0A5F42">
          <w:rPr>
            <w:rStyle w:val="a7"/>
            <w:rFonts w:ascii="Times New Roman" w:eastAsia="Times New Roman" w:hAnsi="Times New Roman"/>
            <w:sz w:val="24"/>
          </w:rPr>
          <w:t>https://data.worldbank.org/</w:t>
        </w:r>
      </w:hyperlink>
    </w:p>
    <w:p w:rsidR="005B441F" w:rsidRPr="00370BE3"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6" w:history="1">
        <w:r w:rsidR="000A5F42">
          <w:rPr>
            <w:rStyle w:val="a7"/>
            <w:rFonts w:ascii="Times New Roman" w:eastAsia="Times New Roman" w:hAnsi="Times New Roman"/>
            <w:sz w:val="24"/>
          </w:rPr>
          <w:t>http://www.imf.org/external/russian/index.htm</w:t>
        </w:r>
      </w:hyperlink>
    </w:p>
    <w:p w:rsidR="005B441F" w:rsidRPr="006510F9" w:rsidRDefault="005B441F" w:rsidP="005B441F">
      <w:pPr>
        <w:pStyle w:val="a4"/>
        <w:spacing w:after="0" w:line="240" w:lineRule="auto"/>
        <w:rPr>
          <w:rFonts w:ascii="Times New Roman" w:eastAsia="Times New Roman" w:hAnsi="Times New Roman"/>
          <w:sz w:val="24"/>
          <w:szCs w:val="24"/>
        </w:rPr>
      </w:pPr>
    </w:p>
    <w:p w:rsidR="005B441F" w:rsidRPr="00837622" w:rsidRDefault="005B441F" w:rsidP="005B441F">
      <w:pPr>
        <w:pStyle w:val="a4"/>
        <w:spacing w:after="0" w:line="240" w:lineRule="auto"/>
        <w:rPr>
          <w:rFonts w:ascii="Arial" w:eastAsia="Times New Roman" w:hAnsi="Arial" w:cs="Arial"/>
          <w:sz w:val="14"/>
          <w:szCs w:val="14"/>
        </w:rPr>
      </w:pPr>
    </w:p>
    <w:p w:rsidR="005B441F" w:rsidRPr="00EF504F" w:rsidRDefault="005B441F" w:rsidP="005B441F">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B441F" w:rsidRPr="00EF504F" w:rsidRDefault="005B441F" w:rsidP="005B441F">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41F" w:rsidRPr="00EF504F" w:rsidRDefault="005B441F" w:rsidP="005B441F">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41F" w:rsidRPr="00EF504F" w:rsidRDefault="005B441F" w:rsidP="005B441F">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441F" w:rsidRPr="00EF504F" w:rsidRDefault="005B441F" w:rsidP="005B441F">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EF504F">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441F" w:rsidRPr="00EF504F" w:rsidRDefault="005B441F" w:rsidP="005B441F">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5B3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B441F" w:rsidRPr="00EF504F" w:rsidRDefault="005B441F" w:rsidP="005B441F">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C45B3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B441F" w:rsidRPr="00EF504F" w:rsidRDefault="005B441F" w:rsidP="005B441F">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5B3C">
          <w:rPr>
            <w:rStyle w:val="a7"/>
            <w:sz w:val="24"/>
            <w:szCs w:val="24"/>
          </w:rPr>
          <w:t>www.biblio-online.ru</w:t>
        </w:r>
      </w:hyperlink>
    </w:p>
    <w:p w:rsidR="005B441F" w:rsidRPr="00EF504F" w:rsidRDefault="005B441F" w:rsidP="005B441F">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EF504F">
        <w:rPr>
          <w:sz w:val="24"/>
          <w:szCs w:val="24"/>
        </w:rPr>
        <w:lastRenderedPageBreak/>
        <w:t>«ЭБС ЮРАЙТ».</w:t>
      </w:r>
    </w:p>
    <w:p w:rsidR="005B441F" w:rsidRPr="00EF504F" w:rsidRDefault="005B441F" w:rsidP="005B441F">
      <w:pPr>
        <w:ind w:firstLine="709"/>
        <w:jc w:val="both"/>
        <w:rPr>
          <w:sz w:val="24"/>
          <w:szCs w:val="24"/>
        </w:rPr>
      </w:pPr>
    </w:p>
    <w:p w:rsidR="005B441F" w:rsidRPr="00EF504F" w:rsidRDefault="005B441F" w:rsidP="005B441F">
      <w:pPr>
        <w:ind w:firstLine="709"/>
        <w:jc w:val="both"/>
        <w:rPr>
          <w:sz w:val="24"/>
          <w:szCs w:val="24"/>
        </w:rPr>
      </w:pPr>
    </w:p>
    <w:p w:rsidR="00FA5C55" w:rsidRPr="00D443FF" w:rsidRDefault="00FA5C55" w:rsidP="005B441F">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634" w:rsidRDefault="005F6634" w:rsidP="00160BC1">
      <w:r>
        <w:separator/>
      </w:r>
    </w:p>
  </w:endnote>
  <w:endnote w:type="continuationSeparator" w:id="0">
    <w:p w:rsidR="005F6634" w:rsidRDefault="005F66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634" w:rsidRDefault="005F6634" w:rsidP="00160BC1">
      <w:r>
        <w:separator/>
      </w:r>
    </w:p>
  </w:footnote>
  <w:footnote w:type="continuationSeparator" w:id="0">
    <w:p w:rsidR="005F6634" w:rsidRDefault="005F66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036E1"/>
    <w:multiLevelType w:val="hybridMultilevel"/>
    <w:tmpl w:val="301C0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E501F"/>
    <w:multiLevelType w:val="hybridMultilevel"/>
    <w:tmpl w:val="1320EEB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5"/>
  </w:num>
  <w:num w:numId="7">
    <w:abstractNumId w:val="7"/>
  </w:num>
  <w:num w:numId="8">
    <w:abstractNumId w:val="4"/>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19C4"/>
    <w:rsid w:val="000835F5"/>
    <w:rsid w:val="000873FC"/>
    <w:rsid w:val="000875BF"/>
    <w:rsid w:val="000911D1"/>
    <w:rsid w:val="0009171F"/>
    <w:rsid w:val="000A4FAC"/>
    <w:rsid w:val="000A5F42"/>
    <w:rsid w:val="000B1331"/>
    <w:rsid w:val="000B1AB3"/>
    <w:rsid w:val="000B40A9"/>
    <w:rsid w:val="000B7795"/>
    <w:rsid w:val="000C4546"/>
    <w:rsid w:val="000D07C6"/>
    <w:rsid w:val="000D4429"/>
    <w:rsid w:val="000D6DE5"/>
    <w:rsid w:val="000E37E9"/>
    <w:rsid w:val="00102E02"/>
    <w:rsid w:val="00104A75"/>
    <w:rsid w:val="001142FF"/>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7091"/>
    <w:rsid w:val="00181AAB"/>
    <w:rsid w:val="00184F65"/>
    <w:rsid w:val="00185A3F"/>
    <w:rsid w:val="001871AA"/>
    <w:rsid w:val="001A1BE1"/>
    <w:rsid w:val="001A225D"/>
    <w:rsid w:val="001A6533"/>
    <w:rsid w:val="001C03A9"/>
    <w:rsid w:val="001C4FED"/>
    <w:rsid w:val="001C6305"/>
    <w:rsid w:val="001C7DCC"/>
    <w:rsid w:val="001D7E91"/>
    <w:rsid w:val="001E00FC"/>
    <w:rsid w:val="001E7A7C"/>
    <w:rsid w:val="001F11DE"/>
    <w:rsid w:val="001F3561"/>
    <w:rsid w:val="00207E2E"/>
    <w:rsid w:val="00207FB7"/>
    <w:rsid w:val="00211C1B"/>
    <w:rsid w:val="00217BAC"/>
    <w:rsid w:val="00220401"/>
    <w:rsid w:val="00240A81"/>
    <w:rsid w:val="00243D16"/>
    <w:rsid w:val="00245199"/>
    <w:rsid w:val="00252FEB"/>
    <w:rsid w:val="002657BC"/>
    <w:rsid w:val="00276128"/>
    <w:rsid w:val="0027733F"/>
    <w:rsid w:val="002870DC"/>
    <w:rsid w:val="00291D05"/>
    <w:rsid w:val="002933E5"/>
    <w:rsid w:val="002A0D1B"/>
    <w:rsid w:val="002A5508"/>
    <w:rsid w:val="002B3D83"/>
    <w:rsid w:val="002B430E"/>
    <w:rsid w:val="002B5AB9"/>
    <w:rsid w:val="002B6879"/>
    <w:rsid w:val="002B6C87"/>
    <w:rsid w:val="002B734E"/>
    <w:rsid w:val="002C05DC"/>
    <w:rsid w:val="002C2EAE"/>
    <w:rsid w:val="002C3F08"/>
    <w:rsid w:val="002C7582"/>
    <w:rsid w:val="002D6AC0"/>
    <w:rsid w:val="002E457E"/>
    <w:rsid w:val="002E4CB7"/>
    <w:rsid w:val="00315AB7"/>
    <w:rsid w:val="0032166A"/>
    <w:rsid w:val="00330957"/>
    <w:rsid w:val="00335294"/>
    <w:rsid w:val="0033546E"/>
    <w:rsid w:val="00355C7E"/>
    <w:rsid w:val="003618C2"/>
    <w:rsid w:val="00363097"/>
    <w:rsid w:val="00365758"/>
    <w:rsid w:val="003668E3"/>
    <w:rsid w:val="0036750C"/>
    <w:rsid w:val="003720B6"/>
    <w:rsid w:val="00372653"/>
    <w:rsid w:val="00390B62"/>
    <w:rsid w:val="00391A7E"/>
    <w:rsid w:val="003A3494"/>
    <w:rsid w:val="003A57B5"/>
    <w:rsid w:val="003A6FB0"/>
    <w:rsid w:val="003A71E4"/>
    <w:rsid w:val="003B7F71"/>
    <w:rsid w:val="003D47C6"/>
    <w:rsid w:val="003E17A7"/>
    <w:rsid w:val="003E3DBA"/>
    <w:rsid w:val="00400491"/>
    <w:rsid w:val="0040356D"/>
    <w:rsid w:val="004044E5"/>
    <w:rsid w:val="00407242"/>
    <w:rsid w:val="00407404"/>
    <w:rsid w:val="004110F5"/>
    <w:rsid w:val="00413F50"/>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6395"/>
    <w:rsid w:val="00516F43"/>
    <w:rsid w:val="005362E6"/>
    <w:rsid w:val="00537A62"/>
    <w:rsid w:val="00540F31"/>
    <w:rsid w:val="00556824"/>
    <w:rsid w:val="00565480"/>
    <w:rsid w:val="00565602"/>
    <w:rsid w:val="005669CB"/>
    <w:rsid w:val="00570C40"/>
    <w:rsid w:val="00572F9F"/>
    <w:rsid w:val="005816EA"/>
    <w:rsid w:val="00582969"/>
    <w:rsid w:val="00583C2E"/>
    <w:rsid w:val="00584FE8"/>
    <w:rsid w:val="00586FAD"/>
    <w:rsid w:val="005915BA"/>
    <w:rsid w:val="00591B36"/>
    <w:rsid w:val="005A28FC"/>
    <w:rsid w:val="005B2542"/>
    <w:rsid w:val="005B441F"/>
    <w:rsid w:val="005B47CE"/>
    <w:rsid w:val="005C13E4"/>
    <w:rsid w:val="005C20F0"/>
    <w:rsid w:val="005C3AEB"/>
    <w:rsid w:val="005C3E07"/>
    <w:rsid w:val="005C5F5C"/>
    <w:rsid w:val="005C7567"/>
    <w:rsid w:val="005D206B"/>
    <w:rsid w:val="005F2349"/>
    <w:rsid w:val="005F6634"/>
    <w:rsid w:val="006000AE"/>
    <w:rsid w:val="006044B4"/>
    <w:rsid w:val="00607E17"/>
    <w:rsid w:val="006118F6"/>
    <w:rsid w:val="00624E28"/>
    <w:rsid w:val="00641D51"/>
    <w:rsid w:val="00642A2F"/>
    <w:rsid w:val="006439F4"/>
    <w:rsid w:val="0065477D"/>
    <w:rsid w:val="0065606F"/>
    <w:rsid w:val="00656AC4"/>
    <w:rsid w:val="006724BA"/>
    <w:rsid w:val="00674B2E"/>
    <w:rsid w:val="00676914"/>
    <w:rsid w:val="00677E03"/>
    <w:rsid w:val="00687A0C"/>
    <w:rsid w:val="00687B3A"/>
    <w:rsid w:val="006921A6"/>
    <w:rsid w:val="00692DD7"/>
    <w:rsid w:val="006951F4"/>
    <w:rsid w:val="0069621B"/>
    <w:rsid w:val="006B0CA3"/>
    <w:rsid w:val="006B240F"/>
    <w:rsid w:val="006D108C"/>
    <w:rsid w:val="006D15B6"/>
    <w:rsid w:val="006D6805"/>
    <w:rsid w:val="006E5C19"/>
    <w:rsid w:val="00704E69"/>
    <w:rsid w:val="00705814"/>
    <w:rsid w:val="00705FB5"/>
    <w:rsid w:val="007066B1"/>
    <w:rsid w:val="00713D44"/>
    <w:rsid w:val="0071492A"/>
    <w:rsid w:val="007327FE"/>
    <w:rsid w:val="00733854"/>
    <w:rsid w:val="007342CC"/>
    <w:rsid w:val="007512C7"/>
    <w:rsid w:val="0075249C"/>
    <w:rsid w:val="00752936"/>
    <w:rsid w:val="0076201E"/>
    <w:rsid w:val="00763191"/>
    <w:rsid w:val="00764497"/>
    <w:rsid w:val="00772CDD"/>
    <w:rsid w:val="007751FE"/>
    <w:rsid w:val="007768B7"/>
    <w:rsid w:val="00777B09"/>
    <w:rsid w:val="00780FD6"/>
    <w:rsid w:val="00781ADF"/>
    <w:rsid w:val="00781E2B"/>
    <w:rsid w:val="00783D3E"/>
    <w:rsid w:val="00785842"/>
    <w:rsid w:val="007865CB"/>
    <w:rsid w:val="00793E1B"/>
    <w:rsid w:val="00793F01"/>
    <w:rsid w:val="007A0800"/>
    <w:rsid w:val="007A5EE5"/>
    <w:rsid w:val="007A7E7B"/>
    <w:rsid w:val="007B1B01"/>
    <w:rsid w:val="007B2F12"/>
    <w:rsid w:val="007B3C84"/>
    <w:rsid w:val="007C277B"/>
    <w:rsid w:val="007C6E53"/>
    <w:rsid w:val="007D422E"/>
    <w:rsid w:val="007D5CC1"/>
    <w:rsid w:val="007E10C6"/>
    <w:rsid w:val="007E24B1"/>
    <w:rsid w:val="007F098D"/>
    <w:rsid w:val="007F4B97"/>
    <w:rsid w:val="007F7A4D"/>
    <w:rsid w:val="00801B83"/>
    <w:rsid w:val="00820D1B"/>
    <w:rsid w:val="00823333"/>
    <w:rsid w:val="00823E5A"/>
    <w:rsid w:val="00827A34"/>
    <w:rsid w:val="008423FF"/>
    <w:rsid w:val="00857FC8"/>
    <w:rsid w:val="0086651C"/>
    <w:rsid w:val="0088272E"/>
    <w:rsid w:val="00883AB6"/>
    <w:rsid w:val="008B1474"/>
    <w:rsid w:val="008B3964"/>
    <w:rsid w:val="008B6331"/>
    <w:rsid w:val="008E10AB"/>
    <w:rsid w:val="008E5E59"/>
    <w:rsid w:val="00904D65"/>
    <w:rsid w:val="00911EA4"/>
    <w:rsid w:val="00912EBE"/>
    <w:rsid w:val="00920199"/>
    <w:rsid w:val="00921868"/>
    <w:rsid w:val="0094149E"/>
    <w:rsid w:val="00941875"/>
    <w:rsid w:val="00947560"/>
    <w:rsid w:val="00951F6B"/>
    <w:rsid w:val="009528CA"/>
    <w:rsid w:val="00954E45"/>
    <w:rsid w:val="00965998"/>
    <w:rsid w:val="00975C88"/>
    <w:rsid w:val="009A237F"/>
    <w:rsid w:val="009E0ECC"/>
    <w:rsid w:val="009E35D2"/>
    <w:rsid w:val="009E791F"/>
    <w:rsid w:val="009F4070"/>
    <w:rsid w:val="009F6FF7"/>
    <w:rsid w:val="00A10D2F"/>
    <w:rsid w:val="00A1640A"/>
    <w:rsid w:val="00A275E4"/>
    <w:rsid w:val="00A32A5F"/>
    <w:rsid w:val="00A44F9E"/>
    <w:rsid w:val="00A54637"/>
    <w:rsid w:val="00A567CD"/>
    <w:rsid w:val="00A63D90"/>
    <w:rsid w:val="00A75675"/>
    <w:rsid w:val="00A76E53"/>
    <w:rsid w:val="00A83EBD"/>
    <w:rsid w:val="00A87F62"/>
    <w:rsid w:val="00A95716"/>
    <w:rsid w:val="00A9607B"/>
    <w:rsid w:val="00A96C48"/>
    <w:rsid w:val="00A97455"/>
    <w:rsid w:val="00AA0041"/>
    <w:rsid w:val="00AA2A29"/>
    <w:rsid w:val="00AB2091"/>
    <w:rsid w:val="00AC5E9E"/>
    <w:rsid w:val="00AD0669"/>
    <w:rsid w:val="00AD208A"/>
    <w:rsid w:val="00AD4A3C"/>
    <w:rsid w:val="00AE3177"/>
    <w:rsid w:val="00AE7DC0"/>
    <w:rsid w:val="00AF61EB"/>
    <w:rsid w:val="00B0425E"/>
    <w:rsid w:val="00B129E4"/>
    <w:rsid w:val="00B14050"/>
    <w:rsid w:val="00B145FF"/>
    <w:rsid w:val="00B3049B"/>
    <w:rsid w:val="00B43F9B"/>
    <w:rsid w:val="00B44FF6"/>
    <w:rsid w:val="00B5209B"/>
    <w:rsid w:val="00B542D4"/>
    <w:rsid w:val="00B54421"/>
    <w:rsid w:val="00B556CA"/>
    <w:rsid w:val="00B57E4B"/>
    <w:rsid w:val="00B60809"/>
    <w:rsid w:val="00B63CDB"/>
    <w:rsid w:val="00B642B8"/>
    <w:rsid w:val="00B7614B"/>
    <w:rsid w:val="00B817E2"/>
    <w:rsid w:val="00B8412B"/>
    <w:rsid w:val="00BA05F8"/>
    <w:rsid w:val="00BB6C9A"/>
    <w:rsid w:val="00BB70FB"/>
    <w:rsid w:val="00BC265F"/>
    <w:rsid w:val="00BD444E"/>
    <w:rsid w:val="00BE023D"/>
    <w:rsid w:val="00BF22FC"/>
    <w:rsid w:val="00BF5E08"/>
    <w:rsid w:val="00C00D67"/>
    <w:rsid w:val="00C00DA5"/>
    <w:rsid w:val="00C1245E"/>
    <w:rsid w:val="00C14CE2"/>
    <w:rsid w:val="00C228C5"/>
    <w:rsid w:val="00C24EA8"/>
    <w:rsid w:val="00C26026"/>
    <w:rsid w:val="00C3260F"/>
    <w:rsid w:val="00C33468"/>
    <w:rsid w:val="00C3475E"/>
    <w:rsid w:val="00C40C06"/>
    <w:rsid w:val="00C4412A"/>
    <w:rsid w:val="00C4479E"/>
    <w:rsid w:val="00C45B3C"/>
    <w:rsid w:val="00C55E91"/>
    <w:rsid w:val="00C70CA1"/>
    <w:rsid w:val="00C90A7A"/>
    <w:rsid w:val="00C93F61"/>
    <w:rsid w:val="00C94030"/>
    <w:rsid w:val="00C94464"/>
    <w:rsid w:val="00C953C9"/>
    <w:rsid w:val="00CA058D"/>
    <w:rsid w:val="00CA07B1"/>
    <w:rsid w:val="00CA1254"/>
    <w:rsid w:val="00CA401A"/>
    <w:rsid w:val="00CB27ED"/>
    <w:rsid w:val="00CB3438"/>
    <w:rsid w:val="00CB61D6"/>
    <w:rsid w:val="00CE325F"/>
    <w:rsid w:val="00CE6C4B"/>
    <w:rsid w:val="00CF12C6"/>
    <w:rsid w:val="00CF2B2F"/>
    <w:rsid w:val="00CF6292"/>
    <w:rsid w:val="00CF6B12"/>
    <w:rsid w:val="00D02EB8"/>
    <w:rsid w:val="00D13A0E"/>
    <w:rsid w:val="00D13F59"/>
    <w:rsid w:val="00D152E4"/>
    <w:rsid w:val="00D1753D"/>
    <w:rsid w:val="00D23EFA"/>
    <w:rsid w:val="00D322E3"/>
    <w:rsid w:val="00D34B66"/>
    <w:rsid w:val="00D3786C"/>
    <w:rsid w:val="00D44188"/>
    <w:rsid w:val="00D443FF"/>
    <w:rsid w:val="00D57851"/>
    <w:rsid w:val="00D63339"/>
    <w:rsid w:val="00D761E8"/>
    <w:rsid w:val="00D83177"/>
    <w:rsid w:val="00D8506D"/>
    <w:rsid w:val="00D90307"/>
    <w:rsid w:val="00D95952"/>
    <w:rsid w:val="00D97830"/>
    <w:rsid w:val="00DA3FFC"/>
    <w:rsid w:val="00DA429A"/>
    <w:rsid w:val="00DA489D"/>
    <w:rsid w:val="00DA48D3"/>
    <w:rsid w:val="00DB08E2"/>
    <w:rsid w:val="00DB0A35"/>
    <w:rsid w:val="00DB228F"/>
    <w:rsid w:val="00DC2A79"/>
    <w:rsid w:val="00DC2E4F"/>
    <w:rsid w:val="00DC6660"/>
    <w:rsid w:val="00DD03B9"/>
    <w:rsid w:val="00DD6EB4"/>
    <w:rsid w:val="00DE38F3"/>
    <w:rsid w:val="00DF1076"/>
    <w:rsid w:val="00DF26AA"/>
    <w:rsid w:val="00DF7ED6"/>
    <w:rsid w:val="00E02CDE"/>
    <w:rsid w:val="00E11452"/>
    <w:rsid w:val="00E351E8"/>
    <w:rsid w:val="00E42AED"/>
    <w:rsid w:val="00E4451A"/>
    <w:rsid w:val="00E72419"/>
    <w:rsid w:val="00E72975"/>
    <w:rsid w:val="00E7465A"/>
    <w:rsid w:val="00E81007"/>
    <w:rsid w:val="00E84F1B"/>
    <w:rsid w:val="00E87776"/>
    <w:rsid w:val="00E9119D"/>
    <w:rsid w:val="00E92238"/>
    <w:rsid w:val="00E97E85"/>
    <w:rsid w:val="00EA206F"/>
    <w:rsid w:val="00EA3690"/>
    <w:rsid w:val="00EB0E73"/>
    <w:rsid w:val="00EB70D9"/>
    <w:rsid w:val="00ED28E4"/>
    <w:rsid w:val="00ED789C"/>
    <w:rsid w:val="00EE165B"/>
    <w:rsid w:val="00EE4D57"/>
    <w:rsid w:val="00EF7A72"/>
    <w:rsid w:val="00F00B76"/>
    <w:rsid w:val="00F06F17"/>
    <w:rsid w:val="00F11221"/>
    <w:rsid w:val="00F226CA"/>
    <w:rsid w:val="00F239D1"/>
    <w:rsid w:val="00F322E1"/>
    <w:rsid w:val="00F342F7"/>
    <w:rsid w:val="00F34FC5"/>
    <w:rsid w:val="00F40FEC"/>
    <w:rsid w:val="00F42549"/>
    <w:rsid w:val="00F51BD9"/>
    <w:rsid w:val="00F625A5"/>
    <w:rsid w:val="00F63ADF"/>
    <w:rsid w:val="00F63BBC"/>
    <w:rsid w:val="00F8007A"/>
    <w:rsid w:val="00F803A3"/>
    <w:rsid w:val="00F9609F"/>
    <w:rsid w:val="00F96A96"/>
    <w:rsid w:val="00FA5C55"/>
    <w:rsid w:val="00FB05DD"/>
    <w:rsid w:val="00FB15A7"/>
    <w:rsid w:val="00FB3DFD"/>
    <w:rsid w:val="00FC306B"/>
    <w:rsid w:val="00FC4E6A"/>
    <w:rsid w:val="00FC642C"/>
    <w:rsid w:val="00FC7372"/>
    <w:rsid w:val="00FD6763"/>
    <w:rsid w:val="00FD7CB1"/>
    <w:rsid w:val="00FE165D"/>
    <w:rsid w:val="00FE1F73"/>
    <w:rsid w:val="00FE355F"/>
    <w:rsid w:val="00FE556E"/>
    <w:rsid w:val="00FF4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44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DA429A"/>
    <w:rPr>
      <w:color w:val="605E5C"/>
      <w:shd w:val="clear" w:color="auto" w:fill="E1DFDD"/>
    </w:rPr>
  </w:style>
  <w:style w:type="character" w:styleId="af3">
    <w:name w:val="Unresolved Mention"/>
    <w:basedOn w:val="a0"/>
    <w:uiPriority w:val="99"/>
    <w:semiHidden/>
    <w:unhideWhenUsed/>
    <w:rsid w:val="000A5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84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38189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158784">
      <w:bodyDiv w:val="1"/>
      <w:marLeft w:val="0"/>
      <w:marRight w:val="0"/>
      <w:marTop w:val="0"/>
      <w:marBottom w:val="0"/>
      <w:divBdr>
        <w:top w:val="none" w:sz="0" w:space="0" w:color="auto"/>
        <w:left w:val="none" w:sz="0" w:space="0" w:color="auto"/>
        <w:bottom w:val="none" w:sz="0" w:space="0" w:color="auto"/>
        <w:right w:val="none" w:sz="0" w:space="0" w:color="auto"/>
      </w:divBdr>
    </w:div>
    <w:div w:id="168362893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8478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2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image" Target="media/image1.png"/><Relationship Id="rId12" Type="http://schemas.openxmlformats.org/officeDocument/2006/relationships/hyperlink" Target="http://www.iprbookshop.ru/7539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188.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2809.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383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code/43435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7275</Words>
  <Characters>41472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4522072</vt:i4>
      </vt:variant>
      <vt:variant>
        <vt:i4>6</vt:i4>
      </vt:variant>
      <vt:variant>
        <vt:i4>0</vt:i4>
      </vt:variant>
      <vt:variant>
        <vt:i4>5</vt:i4>
      </vt:variant>
      <vt:variant>
        <vt:lpwstr>http://www.iprbookshop.ru/62809.html</vt:lpwstr>
      </vt:variant>
      <vt:variant>
        <vt:lpwstr/>
      </vt:variant>
      <vt:variant>
        <vt:i4>1114136</vt:i4>
      </vt:variant>
      <vt:variant>
        <vt:i4>3</vt:i4>
      </vt:variant>
      <vt:variant>
        <vt:i4>0</vt:i4>
      </vt:variant>
      <vt:variant>
        <vt:i4>5</vt:i4>
      </vt:variant>
      <vt:variant>
        <vt:lpwstr>https://biblio-online.ru/bcode/433832</vt:lpwstr>
      </vt:variant>
      <vt:variant>
        <vt:lpwstr/>
      </vt:variant>
      <vt:variant>
        <vt:i4>1048595</vt:i4>
      </vt:variant>
      <vt:variant>
        <vt:i4>0</vt:i4>
      </vt:variant>
      <vt:variant>
        <vt:i4>0</vt:i4>
      </vt:variant>
      <vt:variant>
        <vt:i4>5</vt:i4>
      </vt:variant>
      <vt:variant>
        <vt:lpwstr>https://biblio-online.ru/bcode/434359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2018-04-05T10:45:00Z</cp:lastPrinted>
  <dcterms:created xsi:type="dcterms:W3CDTF">2021-01-16T12:00:00Z</dcterms:created>
  <dcterms:modified xsi:type="dcterms:W3CDTF">2022-11-12T10:11:00Z</dcterms:modified>
</cp:coreProperties>
</file>